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3FDE2B5" w14:textId="77777777" w:rsidR="00C20D63" w:rsidRPr="00C20D63" w:rsidRDefault="00C20D63" w:rsidP="00C20D63">
      <w:pPr>
        <w:spacing w:before="100" w:beforeAutospacing="1" w:after="100" w:afterAutospacing="1"/>
        <w:outlineLvl w:val="2"/>
        <w:rPr>
          <w:b/>
          <w:bCs/>
          <w:sz w:val="27"/>
          <w:szCs w:val="27"/>
        </w:rPr>
      </w:pPr>
      <w:r w:rsidRPr="00C20D63">
        <w:rPr>
          <w:b/>
          <w:bCs/>
          <w:sz w:val="27"/>
          <w:szCs w:val="27"/>
        </w:rPr>
        <w:t>Parameter passing</w:t>
      </w:r>
    </w:p>
    <w:p w14:paraId="107A7458" w14:textId="5B7C83B1" w:rsidR="00711426" w:rsidRPr="00D20928" w:rsidRDefault="00B57572" w:rsidP="00D20928">
      <w:pPr>
        <w:numPr>
          <w:ilvl w:val="0"/>
          <w:numId w:val="1"/>
        </w:numPr>
        <w:spacing w:before="100" w:beforeAutospacing="1" w:after="100" w:afterAutospacing="1"/>
      </w:pPr>
      <w:r>
        <w:t xml:space="preserve">For my program, I used </w:t>
      </w:r>
      <w:proofErr w:type="spellStart"/>
      <w:r>
        <w:t>i</w:t>
      </w:r>
      <w:r w:rsidR="00A71A27" w:rsidRPr="00D20928">
        <w:t>nt</w:t>
      </w:r>
      <w:proofErr w:type="spellEnd"/>
      <w:r w:rsidR="00A71A27" w:rsidRPr="00D20928">
        <w:t>, double char, pointer, reference</w:t>
      </w:r>
      <w:r>
        <w:t xml:space="preserve"> to see how parameter passing works. </w:t>
      </w:r>
      <w:proofErr w:type="spellStart"/>
      <w:r>
        <w:t>I</w:t>
      </w:r>
      <w:r w:rsidRPr="00D20928">
        <w:t>nt</w:t>
      </w:r>
      <w:proofErr w:type="spellEnd"/>
      <w:r w:rsidRPr="00D20928">
        <w:t>, double char, pointer, reference</w:t>
      </w:r>
      <w:r w:rsidRPr="00D20928">
        <w:t xml:space="preserve"> </w:t>
      </w:r>
      <w:proofErr w:type="gramStart"/>
      <w:r>
        <w:t>w</w:t>
      </w:r>
      <w:bookmarkStart w:id="0" w:name="_GoBack"/>
      <w:bookmarkEnd w:id="0"/>
      <w:r>
        <w:t>ere</w:t>
      </w:r>
      <w:proofErr w:type="gramEnd"/>
      <w:r w:rsidR="00A71A27" w:rsidRPr="00D20928">
        <w:t xml:space="preserve"> passed into the </w:t>
      </w:r>
      <w:proofErr w:type="spellStart"/>
      <w:r w:rsidR="00A22EA0" w:rsidRPr="00D20928">
        <w:t>edi</w:t>
      </w:r>
      <w:proofErr w:type="spellEnd"/>
      <w:r w:rsidR="00A22EA0" w:rsidRPr="00D20928">
        <w:t xml:space="preserve">, xmm0, xmm1, a1, </w:t>
      </w:r>
      <w:proofErr w:type="spellStart"/>
      <w:r w:rsidR="00A22EA0" w:rsidRPr="00D20928">
        <w:t>rdx</w:t>
      </w:r>
      <w:proofErr w:type="spellEnd"/>
      <w:r w:rsidR="00A22EA0" w:rsidRPr="00D20928">
        <w:t xml:space="preserve">, </w:t>
      </w:r>
      <w:proofErr w:type="spellStart"/>
      <w:r w:rsidR="00A22EA0" w:rsidRPr="00D20928">
        <w:t>rcx</w:t>
      </w:r>
      <w:proofErr w:type="spellEnd"/>
      <w:r w:rsidR="00A22EA0" w:rsidRPr="00D20928">
        <w:t xml:space="preserve"> registers respectively. I hadn’t seen the xxm0 and xxm1 registers before because we’ve been working with </w:t>
      </w:r>
      <w:proofErr w:type="spellStart"/>
      <w:r w:rsidR="00A22EA0" w:rsidRPr="00D20928">
        <w:t>ints</w:t>
      </w:r>
      <w:proofErr w:type="spellEnd"/>
      <w:r w:rsidR="00A22EA0" w:rsidRPr="00D20928">
        <w:t xml:space="preserve"> for the prelab and </w:t>
      </w:r>
      <w:proofErr w:type="spellStart"/>
      <w:r w:rsidR="00A22EA0" w:rsidRPr="00D20928">
        <w:t>inlab</w:t>
      </w:r>
      <w:proofErr w:type="spellEnd"/>
      <w:r w:rsidR="00A22EA0" w:rsidRPr="00D20928">
        <w:t xml:space="preserve">. But after some researching, I discovered that there are several xmm registers. </w:t>
      </w:r>
      <w:proofErr w:type="spellStart"/>
      <w:r w:rsidR="00A22EA0" w:rsidRPr="00D20928">
        <w:t>Xmm</w:t>
      </w:r>
      <w:proofErr w:type="spellEnd"/>
      <w:r w:rsidR="00A22EA0" w:rsidRPr="00D20928">
        <w:t xml:space="preserve"> registers are </w:t>
      </w:r>
      <w:r w:rsidR="00A242BB" w:rsidRPr="00D20928">
        <w:t>a part</w:t>
      </w:r>
      <w:r w:rsidR="00A22EA0" w:rsidRPr="00D20928">
        <w:t xml:space="preserve"> of SSE (Streaming SIMD. Extensions)</w:t>
      </w:r>
      <w:r w:rsidRPr="00B57572">
        <w:rPr>
          <w:rStyle w:val="FootnoteReference"/>
        </w:rPr>
        <w:t xml:space="preserve"> </w:t>
      </w:r>
      <w:r>
        <w:rPr>
          <w:rStyle w:val="FootnoteReference"/>
        </w:rPr>
        <w:footnoteReference w:id="1"/>
      </w:r>
      <w:r w:rsidR="00A22EA0" w:rsidRPr="00D20928">
        <w:t xml:space="preserve">. These </w:t>
      </w:r>
      <w:proofErr w:type="spellStart"/>
      <w:r w:rsidR="00A22EA0" w:rsidRPr="00D20928">
        <w:t>xmm</w:t>
      </w:r>
      <w:proofErr w:type="spellEnd"/>
      <w:r w:rsidR="00A22EA0" w:rsidRPr="00D20928">
        <w:t xml:space="preserve"> registers are where floating point, doubles, anything that is not a whole number </w:t>
      </w:r>
      <w:r>
        <w:t xml:space="preserve">is stored </w:t>
      </w:r>
      <w:r w:rsidR="00A242BB" w:rsidRPr="00D20928">
        <w:t xml:space="preserve">because </w:t>
      </w:r>
      <w:proofErr w:type="spellStart"/>
      <w:r w:rsidR="00A242BB" w:rsidRPr="00D20928">
        <w:t>xmm</w:t>
      </w:r>
      <w:proofErr w:type="spellEnd"/>
      <w:r w:rsidR="00A242BB" w:rsidRPr="00D20928">
        <w:t xml:space="preserve"> registers are properly able to operate on those numbers and treat them as “decimals” instead of whole numbers</w:t>
      </w:r>
      <w:r w:rsidR="00A22EA0" w:rsidRPr="00D20928">
        <w:t xml:space="preserve">.  </w:t>
      </w:r>
      <w:r w:rsidR="00711426" w:rsidRPr="00D20928">
        <w:t>As you can see</w:t>
      </w:r>
      <w:r>
        <w:t xml:space="preserve"> in the screenshot below</w:t>
      </w:r>
      <w:r w:rsidR="00711426" w:rsidRPr="00D20928">
        <w:t xml:space="preserve">, </w:t>
      </w:r>
      <w:proofErr w:type="spellStart"/>
      <w:r w:rsidR="00A242BB" w:rsidRPr="00D20928">
        <w:t>rdx</w:t>
      </w:r>
      <w:proofErr w:type="spellEnd"/>
      <w:r w:rsidR="00711426" w:rsidRPr="00D20928">
        <w:t xml:space="preserve"> and </w:t>
      </w:r>
      <w:proofErr w:type="spellStart"/>
      <w:r w:rsidR="00A242BB" w:rsidRPr="00D20928">
        <w:t>rcx</w:t>
      </w:r>
      <w:proofErr w:type="spellEnd"/>
      <w:r w:rsidR="00711426" w:rsidRPr="00D20928">
        <w:t xml:space="preserve"> are the registers that hold the </w:t>
      </w:r>
      <w:proofErr w:type="spellStart"/>
      <w:r w:rsidR="00711426" w:rsidRPr="00D20928">
        <w:t>passed</w:t>
      </w:r>
      <w:proofErr w:type="spellEnd"/>
      <w:r w:rsidR="00711426" w:rsidRPr="00D20928">
        <w:t xml:space="preserve"> </w:t>
      </w:r>
      <w:proofErr w:type="spellStart"/>
      <w:r w:rsidR="00711426" w:rsidRPr="00D20928">
        <w:t>int</w:t>
      </w:r>
      <w:proofErr w:type="spellEnd"/>
      <w:r w:rsidR="00A242BB" w:rsidRPr="00D20928">
        <w:t>, pointer, and reference</w:t>
      </w:r>
      <w:r w:rsidR="00711426" w:rsidRPr="00D20928">
        <w:t xml:space="preserve">. Based on this, </w:t>
      </w:r>
      <w:proofErr w:type="spellStart"/>
      <w:r w:rsidR="00711426" w:rsidRPr="00D20928">
        <w:t>ints</w:t>
      </w:r>
      <w:proofErr w:type="spellEnd"/>
      <w:r w:rsidR="00A242BB" w:rsidRPr="00D20928">
        <w:t xml:space="preserve"> and other whole number data types like long can</w:t>
      </w:r>
      <w:r w:rsidR="00711426" w:rsidRPr="00D20928">
        <w:t xml:space="preserve"> passed </w:t>
      </w:r>
      <w:r w:rsidR="00A242BB" w:rsidRPr="00D20928">
        <w:t>in and placed in one of the “general purpose registers” with their</w:t>
      </w:r>
      <w:r w:rsidR="00711426" w:rsidRPr="00D20928">
        <w:t xml:space="preserve"> hex value</w:t>
      </w:r>
      <w:r w:rsidR="00A242BB" w:rsidRPr="00D20928">
        <w:t xml:space="preserve"> but floats and doubles need to be placed in one of the SSE registers</w:t>
      </w:r>
      <w:r w:rsidR="00711426" w:rsidRPr="00D20928">
        <w:t xml:space="preserve">. </w:t>
      </w:r>
      <w:proofErr w:type="spellStart"/>
      <w:r w:rsidR="00A242BB" w:rsidRPr="00D20928">
        <w:t>Rdx</w:t>
      </w:r>
      <w:proofErr w:type="spellEnd"/>
      <w:r w:rsidR="00711426" w:rsidRPr="00D20928">
        <w:t xml:space="preserve"> and </w:t>
      </w:r>
      <w:r w:rsidR="00A242BB" w:rsidRPr="00D20928">
        <w:t>rcx</w:t>
      </w:r>
      <w:r w:rsidR="00711426" w:rsidRPr="00D20928">
        <w:t xml:space="preserve"> store the pointer and reference values passed and based on that, pointers and references are passed by their memory address</w:t>
      </w:r>
      <w:r w:rsidR="00985A2E" w:rsidRPr="00D20928">
        <w:t>.</w:t>
      </w:r>
      <w:r w:rsidR="00DF6970" w:rsidRPr="00D20928">
        <w:t xml:space="preserve"> The program manipulate</w:t>
      </w:r>
      <w:r>
        <w:t>d</w:t>
      </w:r>
      <w:r w:rsidR="00DF6970" w:rsidRPr="00D20928">
        <w:t xml:space="preserve"> RBP to retrieve the </w:t>
      </w:r>
      <w:r w:rsidRPr="00D20928">
        <w:t>parameters</w:t>
      </w:r>
      <w:r w:rsidR="00DF6970" w:rsidRPr="00D20928">
        <w:t xml:space="preserve"> and place them in their proper register:</w:t>
      </w:r>
    </w:p>
    <w:p w14:paraId="0DAA3DC2" w14:textId="77777777" w:rsidR="00DF6970" w:rsidRPr="00DF6970" w:rsidRDefault="00DF6970" w:rsidP="00DF6970">
      <w:pPr>
        <w:ind w:left="2160"/>
      </w:pPr>
      <w:proofErr w:type="spellStart"/>
      <w:r w:rsidRPr="00DF6970">
        <w:rPr>
          <w:color w:val="0000FF"/>
        </w:rPr>
        <w:t>mov</w:t>
      </w:r>
      <w:proofErr w:type="spellEnd"/>
      <w:r w:rsidRPr="00DF6970">
        <w:rPr>
          <w:color w:val="000000"/>
        </w:rPr>
        <w:t xml:space="preserve"> </w:t>
      </w:r>
      <w:proofErr w:type="spellStart"/>
      <w:r w:rsidRPr="00DF6970">
        <w:rPr>
          <w:color w:val="008080"/>
        </w:rPr>
        <w:t>dword</w:t>
      </w:r>
      <w:proofErr w:type="spellEnd"/>
      <w:r w:rsidRPr="00DF6970">
        <w:rPr>
          <w:color w:val="000000"/>
        </w:rPr>
        <w:t xml:space="preserve"> </w:t>
      </w:r>
      <w:proofErr w:type="spellStart"/>
      <w:r w:rsidRPr="00DF6970">
        <w:rPr>
          <w:color w:val="008080"/>
        </w:rPr>
        <w:t>ptr</w:t>
      </w:r>
      <w:proofErr w:type="spellEnd"/>
      <w:r w:rsidRPr="00DF6970">
        <w:rPr>
          <w:color w:val="000000"/>
        </w:rPr>
        <w:t xml:space="preserve"> [</w:t>
      </w:r>
      <w:proofErr w:type="spellStart"/>
      <w:r w:rsidRPr="00DF6970">
        <w:rPr>
          <w:color w:val="4864AA"/>
        </w:rPr>
        <w:t>rbp</w:t>
      </w:r>
      <w:proofErr w:type="spellEnd"/>
      <w:r w:rsidRPr="00DF6970">
        <w:rPr>
          <w:color w:val="000000"/>
        </w:rPr>
        <w:t xml:space="preserve"> - </w:t>
      </w:r>
      <w:r w:rsidRPr="00DF6970">
        <w:rPr>
          <w:color w:val="09885A"/>
        </w:rPr>
        <w:t>4</w:t>
      </w:r>
      <w:r w:rsidRPr="00DF6970">
        <w:rPr>
          <w:color w:val="000000"/>
        </w:rPr>
        <w:t xml:space="preserve">], </w:t>
      </w:r>
      <w:proofErr w:type="spellStart"/>
      <w:r w:rsidRPr="00DF6970">
        <w:rPr>
          <w:color w:val="4864AA"/>
        </w:rPr>
        <w:t>edi</w:t>
      </w:r>
      <w:proofErr w:type="spellEnd"/>
    </w:p>
    <w:p w14:paraId="570FF372" w14:textId="77777777" w:rsidR="00DF6970" w:rsidRPr="00DF6970" w:rsidRDefault="00DF6970" w:rsidP="00DF6970">
      <w:pPr>
        <w:ind w:left="2160"/>
      </w:pPr>
      <w:proofErr w:type="spellStart"/>
      <w:r w:rsidRPr="00DF6970">
        <w:rPr>
          <w:color w:val="0000FF"/>
        </w:rPr>
        <w:t>movsd</w:t>
      </w:r>
      <w:proofErr w:type="spellEnd"/>
      <w:r w:rsidRPr="00DF6970">
        <w:rPr>
          <w:color w:val="000000"/>
        </w:rPr>
        <w:t xml:space="preserve"> </w:t>
      </w:r>
      <w:r w:rsidRPr="00DF6970">
        <w:rPr>
          <w:color w:val="008080"/>
        </w:rPr>
        <w:t>qword</w:t>
      </w:r>
      <w:r w:rsidRPr="00DF6970">
        <w:rPr>
          <w:color w:val="000000"/>
        </w:rPr>
        <w:t xml:space="preserve"> </w:t>
      </w:r>
      <w:proofErr w:type="spellStart"/>
      <w:r w:rsidRPr="00DF6970">
        <w:rPr>
          <w:color w:val="008080"/>
        </w:rPr>
        <w:t>ptr</w:t>
      </w:r>
      <w:proofErr w:type="spellEnd"/>
      <w:r w:rsidRPr="00DF6970">
        <w:rPr>
          <w:color w:val="000000"/>
        </w:rPr>
        <w:t xml:space="preserve"> [</w:t>
      </w:r>
      <w:proofErr w:type="spellStart"/>
      <w:r w:rsidRPr="00DF6970">
        <w:rPr>
          <w:color w:val="4864AA"/>
        </w:rPr>
        <w:t>rbp</w:t>
      </w:r>
      <w:proofErr w:type="spellEnd"/>
      <w:r w:rsidRPr="00DF6970">
        <w:rPr>
          <w:color w:val="000000"/>
        </w:rPr>
        <w:t xml:space="preserve"> - </w:t>
      </w:r>
      <w:r w:rsidRPr="00DF6970">
        <w:rPr>
          <w:color w:val="09885A"/>
        </w:rPr>
        <w:t>16</w:t>
      </w:r>
      <w:r w:rsidRPr="00DF6970">
        <w:rPr>
          <w:color w:val="000000"/>
        </w:rPr>
        <w:t xml:space="preserve">], </w:t>
      </w:r>
      <w:r w:rsidRPr="00DF6970">
        <w:rPr>
          <w:color w:val="4864AA"/>
        </w:rPr>
        <w:t>xmm0</w:t>
      </w:r>
    </w:p>
    <w:p w14:paraId="19FB508E" w14:textId="77777777" w:rsidR="00DF6970" w:rsidRPr="00DF6970" w:rsidRDefault="00DF6970" w:rsidP="00DF6970">
      <w:pPr>
        <w:ind w:left="2160"/>
      </w:pPr>
      <w:proofErr w:type="spellStart"/>
      <w:r w:rsidRPr="00DF6970">
        <w:rPr>
          <w:color w:val="0000FF"/>
        </w:rPr>
        <w:t>movss</w:t>
      </w:r>
      <w:proofErr w:type="spellEnd"/>
      <w:r w:rsidRPr="00DF6970">
        <w:rPr>
          <w:color w:val="000000"/>
        </w:rPr>
        <w:t xml:space="preserve"> </w:t>
      </w:r>
      <w:proofErr w:type="spellStart"/>
      <w:r w:rsidRPr="00DF6970">
        <w:rPr>
          <w:color w:val="008080"/>
        </w:rPr>
        <w:t>dword</w:t>
      </w:r>
      <w:proofErr w:type="spellEnd"/>
      <w:r w:rsidRPr="00DF6970">
        <w:rPr>
          <w:color w:val="000000"/>
        </w:rPr>
        <w:t xml:space="preserve"> </w:t>
      </w:r>
      <w:proofErr w:type="spellStart"/>
      <w:r w:rsidRPr="00DF6970">
        <w:rPr>
          <w:color w:val="008080"/>
        </w:rPr>
        <w:t>ptr</w:t>
      </w:r>
      <w:proofErr w:type="spellEnd"/>
      <w:r w:rsidRPr="00DF6970">
        <w:rPr>
          <w:color w:val="000000"/>
        </w:rPr>
        <w:t xml:space="preserve"> [</w:t>
      </w:r>
      <w:proofErr w:type="spellStart"/>
      <w:r w:rsidRPr="00DF6970">
        <w:rPr>
          <w:color w:val="4864AA"/>
        </w:rPr>
        <w:t>rbp</w:t>
      </w:r>
      <w:proofErr w:type="spellEnd"/>
      <w:r w:rsidRPr="00DF6970">
        <w:rPr>
          <w:color w:val="000000"/>
        </w:rPr>
        <w:t xml:space="preserve"> - </w:t>
      </w:r>
      <w:r w:rsidRPr="00DF6970">
        <w:rPr>
          <w:color w:val="09885A"/>
        </w:rPr>
        <w:t>20</w:t>
      </w:r>
      <w:r w:rsidRPr="00DF6970">
        <w:rPr>
          <w:color w:val="000000"/>
        </w:rPr>
        <w:t xml:space="preserve">], </w:t>
      </w:r>
      <w:r w:rsidRPr="00DF6970">
        <w:rPr>
          <w:color w:val="4864AA"/>
        </w:rPr>
        <w:t>xmm1</w:t>
      </w:r>
    </w:p>
    <w:p w14:paraId="594E1FE4" w14:textId="77777777" w:rsidR="00DF6970" w:rsidRPr="00DF6970" w:rsidRDefault="00DF6970" w:rsidP="00DF6970">
      <w:pPr>
        <w:ind w:left="2160"/>
      </w:pPr>
      <w:proofErr w:type="spellStart"/>
      <w:r w:rsidRPr="00DF6970">
        <w:rPr>
          <w:color w:val="0000FF"/>
        </w:rPr>
        <w:t>mov</w:t>
      </w:r>
      <w:proofErr w:type="spellEnd"/>
      <w:r w:rsidRPr="00DF6970">
        <w:rPr>
          <w:color w:val="000000"/>
        </w:rPr>
        <w:t xml:space="preserve"> </w:t>
      </w:r>
      <w:r w:rsidRPr="00DF6970">
        <w:rPr>
          <w:color w:val="008080"/>
        </w:rPr>
        <w:t>byte</w:t>
      </w:r>
      <w:r w:rsidRPr="00DF6970">
        <w:rPr>
          <w:color w:val="000000"/>
        </w:rPr>
        <w:t xml:space="preserve"> </w:t>
      </w:r>
      <w:proofErr w:type="spellStart"/>
      <w:r w:rsidRPr="00DF6970">
        <w:rPr>
          <w:color w:val="008080"/>
        </w:rPr>
        <w:t>ptr</w:t>
      </w:r>
      <w:proofErr w:type="spellEnd"/>
      <w:r w:rsidRPr="00DF6970">
        <w:rPr>
          <w:color w:val="000000"/>
        </w:rPr>
        <w:t xml:space="preserve"> [</w:t>
      </w:r>
      <w:proofErr w:type="spellStart"/>
      <w:r w:rsidRPr="00DF6970">
        <w:rPr>
          <w:color w:val="4864AA"/>
        </w:rPr>
        <w:t>rbp</w:t>
      </w:r>
      <w:proofErr w:type="spellEnd"/>
      <w:r w:rsidRPr="00DF6970">
        <w:rPr>
          <w:color w:val="000000"/>
        </w:rPr>
        <w:t xml:space="preserve"> - </w:t>
      </w:r>
      <w:r w:rsidRPr="00DF6970">
        <w:rPr>
          <w:color w:val="09885A"/>
        </w:rPr>
        <w:t>21</w:t>
      </w:r>
      <w:r w:rsidRPr="00DF6970">
        <w:rPr>
          <w:color w:val="000000"/>
        </w:rPr>
        <w:t xml:space="preserve">], </w:t>
      </w:r>
      <w:r w:rsidRPr="00DF6970">
        <w:rPr>
          <w:color w:val="4864AA"/>
        </w:rPr>
        <w:t>al</w:t>
      </w:r>
    </w:p>
    <w:p w14:paraId="252A5289" w14:textId="77777777" w:rsidR="00DF6970" w:rsidRPr="00DF6970" w:rsidRDefault="00DF6970" w:rsidP="00DF6970">
      <w:pPr>
        <w:ind w:left="2160"/>
      </w:pPr>
      <w:proofErr w:type="spellStart"/>
      <w:r w:rsidRPr="00DF6970">
        <w:rPr>
          <w:color w:val="0000FF"/>
        </w:rPr>
        <w:t>mov</w:t>
      </w:r>
      <w:proofErr w:type="spellEnd"/>
      <w:r w:rsidRPr="00DF6970">
        <w:rPr>
          <w:color w:val="000000"/>
        </w:rPr>
        <w:t xml:space="preserve"> </w:t>
      </w:r>
      <w:r w:rsidRPr="00DF6970">
        <w:rPr>
          <w:color w:val="008080"/>
        </w:rPr>
        <w:t>qword</w:t>
      </w:r>
      <w:r w:rsidRPr="00DF6970">
        <w:rPr>
          <w:color w:val="000000"/>
        </w:rPr>
        <w:t xml:space="preserve"> </w:t>
      </w:r>
      <w:proofErr w:type="spellStart"/>
      <w:r w:rsidRPr="00DF6970">
        <w:rPr>
          <w:color w:val="008080"/>
        </w:rPr>
        <w:t>ptr</w:t>
      </w:r>
      <w:proofErr w:type="spellEnd"/>
      <w:r w:rsidRPr="00DF6970">
        <w:rPr>
          <w:color w:val="000000"/>
        </w:rPr>
        <w:t xml:space="preserve"> [</w:t>
      </w:r>
      <w:proofErr w:type="spellStart"/>
      <w:r w:rsidRPr="00DF6970">
        <w:rPr>
          <w:color w:val="4864AA"/>
        </w:rPr>
        <w:t>rbp</w:t>
      </w:r>
      <w:proofErr w:type="spellEnd"/>
      <w:r w:rsidRPr="00DF6970">
        <w:rPr>
          <w:color w:val="000000"/>
        </w:rPr>
        <w:t xml:space="preserve"> - </w:t>
      </w:r>
      <w:r w:rsidRPr="00DF6970">
        <w:rPr>
          <w:color w:val="09885A"/>
        </w:rPr>
        <w:t>32</w:t>
      </w:r>
      <w:r w:rsidRPr="00DF6970">
        <w:rPr>
          <w:color w:val="000000"/>
        </w:rPr>
        <w:t xml:space="preserve">], </w:t>
      </w:r>
      <w:proofErr w:type="spellStart"/>
      <w:r w:rsidRPr="00DF6970">
        <w:rPr>
          <w:color w:val="4864AA"/>
        </w:rPr>
        <w:t>rdx</w:t>
      </w:r>
      <w:proofErr w:type="spellEnd"/>
    </w:p>
    <w:p w14:paraId="4C676190" w14:textId="5BF1F9BA" w:rsidR="00DF6970" w:rsidRDefault="00B57572" w:rsidP="00B57572">
      <w:pPr>
        <w:ind w:left="2160"/>
      </w:pPr>
      <w:r>
        <w:rPr>
          <w:noProof/>
          <w:color w:val="0000FF"/>
        </w:rPr>
        <mc:AlternateContent>
          <mc:Choice Requires="wps">
            <w:drawing>
              <wp:anchor distT="0" distB="0" distL="114300" distR="114300" simplePos="0" relativeHeight="251659264" behindDoc="0" locked="0" layoutInCell="1" allowOverlap="1" wp14:anchorId="6D064B2E" wp14:editId="4A288809">
                <wp:simplePos x="0" y="0"/>
                <wp:positionH relativeFrom="column">
                  <wp:posOffset>742950</wp:posOffset>
                </wp:positionH>
                <wp:positionV relativeFrom="paragraph">
                  <wp:posOffset>1232535</wp:posOffset>
                </wp:positionV>
                <wp:extent cx="4133850" cy="733425"/>
                <wp:effectExtent l="0" t="0" r="19050" b="15875"/>
                <wp:wrapNone/>
                <wp:docPr id="10" name="Text Box 10"/>
                <wp:cNvGraphicFramePr/>
                <a:graphic xmlns:a="http://schemas.openxmlformats.org/drawingml/2006/main">
                  <a:graphicData uri="http://schemas.microsoft.com/office/word/2010/wordprocessingShape">
                    <wps:wsp>
                      <wps:cNvSpPr txBox="1"/>
                      <wps:spPr>
                        <a:xfrm>
                          <a:off x="0" y="0"/>
                          <a:ext cx="4133850" cy="733425"/>
                        </a:xfrm>
                        <a:prstGeom prst="rect">
                          <a:avLst/>
                        </a:prstGeom>
                        <a:solidFill>
                          <a:schemeClr val="lt1"/>
                        </a:solidFill>
                        <a:ln w="6350">
                          <a:solidFill>
                            <a:prstClr val="black"/>
                          </a:solidFill>
                        </a:ln>
                      </wps:spPr>
                      <wps:txbx>
                        <w:txbxContent>
                          <w:p w14:paraId="467C52E5" w14:textId="583C9A0B" w:rsidR="00B57572" w:rsidRDefault="00B57572" w:rsidP="00BE2E19">
                            <w:pPr>
                              <w:jc w:val="center"/>
                            </w:pPr>
                            <w:r>
                              <w:t xml:space="preserve">*Scroll down for screenshot that was referred to </w:t>
                            </w:r>
                            <w:proofErr w:type="gramStart"/>
                            <w:r>
                              <w:t>above.*</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6D064B2E" id="_x0000_t202" coordsize="21600,21600" o:spt="202" path="m,l,21600r21600,l21600,xe">
                <v:stroke joinstyle="miter"/>
                <v:path gradientshapeok="t" o:connecttype="rect"/>
              </v:shapetype>
              <v:shape id="Text Box 10" o:spid="_x0000_s1026" type="#_x0000_t202" style="position:absolute;left:0;text-align:left;margin-left:58.5pt;margin-top:97.05pt;width:325.5pt;height:57.7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" fillcolor="white [3201]" strokeweight=".5pt">
                <v:textbox>
                  <w:txbxContent>
                    <w:p w14:paraId="467C52E5" w14:textId="583C9A0B" w:rsidR="00B57572" w:rsidRDefault="00B57572" w:rsidP="00BE2E19">
                      <w:pPr>
                        <w:jc w:val="center"/>
                      </w:pPr>
                      <w:r>
                        <w:t xml:space="preserve">*Scroll down for screenshot that was referred to </w:t>
                      </w:r>
                      <w:proofErr w:type="gramStart"/>
                      <w:r>
                        <w:t>above.*</w:t>
                      </w:r>
                      <w:proofErr w:type="gramEnd"/>
                    </w:p>
                  </w:txbxContent>
                </v:textbox>
              </v:shape>
            </w:pict>
          </mc:Fallback>
        </mc:AlternateContent>
      </w:r>
      <w:proofErr w:type="spellStart"/>
      <w:r w:rsidR="00DF6970" w:rsidRPr="00DF6970">
        <w:rPr>
          <w:color w:val="0000FF"/>
        </w:rPr>
        <w:t>mov</w:t>
      </w:r>
      <w:proofErr w:type="spellEnd"/>
      <w:r w:rsidR="00DF6970" w:rsidRPr="00DF6970">
        <w:rPr>
          <w:color w:val="000000"/>
        </w:rPr>
        <w:t xml:space="preserve"> </w:t>
      </w:r>
      <w:r w:rsidR="00DF6970" w:rsidRPr="00DF6970">
        <w:rPr>
          <w:color w:val="008080"/>
        </w:rPr>
        <w:t>qword</w:t>
      </w:r>
      <w:r w:rsidR="00DF6970" w:rsidRPr="00DF6970">
        <w:rPr>
          <w:color w:val="000000"/>
        </w:rPr>
        <w:t xml:space="preserve"> </w:t>
      </w:r>
      <w:proofErr w:type="spellStart"/>
      <w:r w:rsidR="00DF6970" w:rsidRPr="00DF6970">
        <w:rPr>
          <w:color w:val="008080"/>
        </w:rPr>
        <w:t>ptr</w:t>
      </w:r>
      <w:proofErr w:type="spellEnd"/>
      <w:r w:rsidR="00DF6970" w:rsidRPr="00DF6970">
        <w:rPr>
          <w:color w:val="000000"/>
        </w:rPr>
        <w:t xml:space="preserve"> [</w:t>
      </w:r>
      <w:proofErr w:type="spellStart"/>
      <w:r w:rsidR="00DF6970" w:rsidRPr="00DF6970">
        <w:rPr>
          <w:color w:val="4864AA"/>
        </w:rPr>
        <w:t>rbp</w:t>
      </w:r>
      <w:proofErr w:type="spellEnd"/>
      <w:r w:rsidR="00DF6970" w:rsidRPr="00DF6970">
        <w:rPr>
          <w:color w:val="000000"/>
        </w:rPr>
        <w:t xml:space="preserve"> - </w:t>
      </w:r>
      <w:r w:rsidR="00DF6970" w:rsidRPr="00DF6970">
        <w:rPr>
          <w:color w:val="09885A"/>
        </w:rPr>
        <w:t>40</w:t>
      </w:r>
      <w:r w:rsidR="00DF6970" w:rsidRPr="00DF6970">
        <w:rPr>
          <w:color w:val="000000"/>
        </w:rPr>
        <w:t xml:space="preserve">], </w:t>
      </w:r>
      <w:proofErr w:type="spellStart"/>
      <w:r w:rsidR="00DF6970" w:rsidRPr="00DF6970">
        <w:rPr>
          <w:color w:val="4864AA"/>
        </w:rPr>
        <w:t>rcx</w:t>
      </w:r>
      <w:proofErr w:type="spellEnd"/>
    </w:p>
    <w:p w14:paraId="44CE0C9D" w14:textId="06959807" w:rsidR="00711426" w:rsidRPr="00C20D63" w:rsidRDefault="00985A2E" w:rsidP="00985A2E">
      <w:pPr>
        <w:spacing w:before="100" w:beforeAutospacing="1" w:after="100" w:afterAutospacing="1"/>
      </w:pPr>
      <w:r w:rsidRPr="00985A2E">
        <w:lastRenderedPageBreak/>
        <w:drawing>
          <wp:inline distT="0" distB="0" distL="0" distR="0" wp14:anchorId="33F5ED61" wp14:editId="30E8AC24">
            <wp:extent cx="6219825" cy="4434945"/>
            <wp:effectExtent l="0" t="0" r="317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319922" cy="4506318"/>
                    </a:xfrm>
                    <a:prstGeom prst="rect">
                      <a:avLst/>
                    </a:prstGeom>
                  </pic:spPr>
                </pic:pic>
              </a:graphicData>
            </a:graphic>
          </wp:inline>
        </w:drawing>
      </w:r>
    </w:p>
    <w:p w14:paraId="2D3D91CF" w14:textId="26469622" w:rsidR="006C10A4" w:rsidRPr="00D20928" w:rsidRDefault="00BE2E19" w:rsidP="00661A6D">
      <w:pPr>
        <w:numPr>
          <w:ilvl w:val="0"/>
          <w:numId w:val="1"/>
        </w:numPr>
        <w:spacing w:before="100" w:beforeAutospacing="1" w:after="100" w:afterAutospacing="1"/>
      </w:pPr>
      <w:r>
        <w:rPr>
          <w:noProof/>
        </w:rPr>
        <mc:AlternateContent>
          <mc:Choice Requires="wps">
            <w:drawing>
              <wp:anchor distT="0" distB="0" distL="114300" distR="114300" simplePos="0" relativeHeight="251660288" behindDoc="0" locked="0" layoutInCell="1" allowOverlap="1" wp14:anchorId="7CFA5570" wp14:editId="6C293C22">
                <wp:simplePos x="0" y="0"/>
                <wp:positionH relativeFrom="column">
                  <wp:posOffset>647700</wp:posOffset>
                </wp:positionH>
                <wp:positionV relativeFrom="paragraph">
                  <wp:posOffset>1997710</wp:posOffset>
                </wp:positionV>
                <wp:extent cx="4343400" cy="742950"/>
                <wp:effectExtent l="0" t="0" r="12700" b="19050"/>
                <wp:wrapNone/>
                <wp:docPr id="12" name="Text Box 12"/>
                <wp:cNvGraphicFramePr/>
                <a:graphic xmlns:a="http://schemas.openxmlformats.org/drawingml/2006/main">
                  <a:graphicData uri="http://schemas.microsoft.com/office/word/2010/wordprocessingShape">
                    <wps:wsp>
                      <wps:cNvSpPr txBox="1"/>
                      <wps:spPr>
                        <a:xfrm>
                          <a:off x="0" y="0"/>
                          <a:ext cx="4343400" cy="742950"/>
                        </a:xfrm>
                        <a:prstGeom prst="rect">
                          <a:avLst/>
                        </a:prstGeom>
                        <a:solidFill>
                          <a:schemeClr val="lt1"/>
                        </a:solidFill>
                        <a:ln w="6350">
                          <a:solidFill>
                            <a:prstClr val="black"/>
                          </a:solidFill>
                        </a:ln>
                      </wps:spPr>
                      <wps:txbx>
                        <w:txbxContent>
                          <w:p w14:paraId="1395AD43" w14:textId="77777777" w:rsidR="00BE2E19" w:rsidRDefault="00BE2E19" w:rsidP="00BE2E19">
                            <w:pPr>
                              <w:jc w:val="center"/>
                            </w:pPr>
                            <w:r>
                              <w:t xml:space="preserve">*Scroll down for screenshot that was referred to </w:t>
                            </w:r>
                            <w:proofErr w:type="gramStart"/>
                            <w:r>
                              <w:t>above.*</w:t>
                            </w:r>
                            <w:proofErr w:type="gramEnd"/>
                          </w:p>
                          <w:p w14:paraId="3CA82575" w14:textId="77777777" w:rsidR="00BE2E19" w:rsidRDefault="00BE2E19" w:rsidP="00BE2E19">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CFA5570" id="Text Box 12" o:spid="_x0000_s1027" type="#_x0000_t202" style="position:absolute;left:0;text-align:left;margin-left:51pt;margin-top:157.3pt;width:342pt;height:58.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" fillcolor="white [3201]" strokeweight=".5pt">
                <v:textbox>
                  <w:txbxContent>
                    <w:p w14:paraId="1395AD43" w14:textId="77777777" w:rsidR="00BE2E19" w:rsidRDefault="00BE2E19" w:rsidP="00BE2E19">
                      <w:pPr>
                        <w:jc w:val="center"/>
                      </w:pPr>
                      <w:r>
                        <w:t xml:space="preserve">*Scroll down for screenshot that was referred to </w:t>
                      </w:r>
                      <w:proofErr w:type="gramStart"/>
                      <w:r>
                        <w:t>above.*</w:t>
                      </w:r>
                      <w:proofErr w:type="gramEnd"/>
                    </w:p>
                    <w:p w14:paraId="3CA82575" w14:textId="77777777" w:rsidR="00BE2E19" w:rsidRDefault="00BE2E19" w:rsidP="00BE2E19">
                      <w:pPr>
                        <w:jc w:val="center"/>
                      </w:pPr>
                    </w:p>
                  </w:txbxContent>
                </v:textbox>
              </v:shape>
            </w:pict>
          </mc:Fallback>
        </mc:AlternateContent>
      </w:r>
      <w:r w:rsidR="006C10A4" w:rsidRPr="00D20928">
        <w:t>When an object is passed by reference, the memory address of the object is stored in the parameter register, as is the case with RSI</w:t>
      </w:r>
      <w:r>
        <w:t xml:space="preserve"> in the screenshot below</w:t>
      </w:r>
      <w:r w:rsidR="006C10A4" w:rsidRPr="00D20928">
        <w:t xml:space="preserve">. But when an object is passed by value, </w:t>
      </w:r>
      <w:r w:rsidR="00A6469E" w:rsidRPr="00D20928">
        <w:t xml:space="preserve">after looking at the </w:t>
      </w:r>
      <w:proofErr w:type="spellStart"/>
      <w:r w:rsidR="00A6469E" w:rsidRPr="00D20928">
        <w:t>rdi</w:t>
      </w:r>
      <w:proofErr w:type="spellEnd"/>
      <w:r w:rsidR="00A6469E" w:rsidRPr="00D20928">
        <w:t xml:space="preserve"> value and the assembly code, I hypothesize that the object’s memory address is offset by some value and is then stored in </w:t>
      </w:r>
      <w:proofErr w:type="spellStart"/>
      <w:r w:rsidR="00A6469E" w:rsidRPr="00D20928">
        <w:t>rdi</w:t>
      </w:r>
      <w:proofErr w:type="spellEnd"/>
      <w:r w:rsidR="00C84C47" w:rsidRPr="00D20928">
        <w:t>.</w:t>
      </w:r>
      <w:r w:rsidR="00CF5A69" w:rsidRPr="00D20928">
        <w:t xml:space="preserve"> In either case, the program uses </w:t>
      </w:r>
      <w:r w:rsidR="00CF5A69" w:rsidRPr="00D20928">
        <w:rPr>
          <w:color w:val="008080"/>
        </w:rPr>
        <w:t>qword</w:t>
      </w:r>
      <w:r w:rsidR="00CF5A69" w:rsidRPr="00D20928">
        <w:rPr>
          <w:color w:val="000000"/>
        </w:rPr>
        <w:t xml:space="preserve"> </w:t>
      </w:r>
      <w:proofErr w:type="spellStart"/>
      <w:r w:rsidR="00CF5A69" w:rsidRPr="00D20928">
        <w:rPr>
          <w:color w:val="008080"/>
        </w:rPr>
        <w:t>ptr</w:t>
      </w:r>
      <w:proofErr w:type="spellEnd"/>
      <w:r w:rsidR="00CF5A69" w:rsidRPr="00D20928">
        <w:rPr>
          <w:color w:val="000000"/>
        </w:rPr>
        <w:t xml:space="preserve"> [</w:t>
      </w:r>
      <w:proofErr w:type="spellStart"/>
      <w:r w:rsidR="00CF5A69" w:rsidRPr="00D20928">
        <w:rPr>
          <w:color w:val="4864AA"/>
        </w:rPr>
        <w:t>rbp</w:t>
      </w:r>
      <w:proofErr w:type="spellEnd"/>
      <w:r w:rsidR="00CF5A69" w:rsidRPr="00D20928">
        <w:rPr>
          <w:color w:val="000000"/>
        </w:rPr>
        <w:t xml:space="preserve"> - </w:t>
      </w:r>
      <w:r w:rsidR="00CF5A69" w:rsidRPr="00D20928">
        <w:t>*</w:t>
      </w:r>
      <w:proofErr w:type="spellStart"/>
      <w:r w:rsidR="00CF5A69" w:rsidRPr="00D20928">
        <w:t>num</w:t>
      </w:r>
      <w:proofErr w:type="spellEnd"/>
      <w:r w:rsidR="00CF5A69" w:rsidRPr="00D20928">
        <w:t>*] to move, access, and manipulate the object.</w:t>
      </w:r>
    </w:p>
    <w:p w14:paraId="4BFB6BE6" w14:textId="10B5ED0C" w:rsidR="006C10A4" w:rsidRPr="006C10A4" w:rsidRDefault="00CF5A69" w:rsidP="006C10A4">
      <w:pPr>
        <w:spacing w:before="100" w:beforeAutospacing="1" w:after="100" w:afterAutospacing="1"/>
        <w:ind w:left="720"/>
      </w:pPr>
      <w:r w:rsidRPr="00CF5A69">
        <w:lastRenderedPageBreak/>
        <w:drawing>
          <wp:inline distT="0" distB="0" distL="0" distR="0" wp14:anchorId="2E53A0B4" wp14:editId="62CA8527">
            <wp:extent cx="5943600" cy="456819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4568190"/>
                    </a:xfrm>
                    <a:prstGeom prst="rect">
                      <a:avLst/>
                    </a:prstGeom>
                  </pic:spPr>
                </pic:pic>
              </a:graphicData>
            </a:graphic>
          </wp:inline>
        </w:drawing>
      </w:r>
    </w:p>
    <w:p w14:paraId="595BE10D" w14:textId="3286EFBA" w:rsidR="00D02321" w:rsidRPr="00D20928" w:rsidRDefault="00D02321" w:rsidP="00661A6D">
      <w:pPr>
        <w:numPr>
          <w:ilvl w:val="0"/>
          <w:numId w:val="1"/>
        </w:numPr>
        <w:spacing w:before="100" w:beforeAutospacing="1" w:after="100" w:afterAutospacing="1"/>
      </w:pPr>
      <w:r w:rsidRPr="00D20928">
        <w:t>Arrays are passed into functions via a pointer pointing to the base address of the array. The callee accesses the parameters which are on the stack by manipulating the RBP pointer.</w:t>
      </w:r>
      <w:r w:rsidR="00A6469E" w:rsidRPr="00D20928">
        <w:t xml:space="preserve"> The data values are also on the stack and are accessed by adding *</w:t>
      </w:r>
      <w:proofErr w:type="spellStart"/>
      <w:r w:rsidR="00A6469E" w:rsidRPr="00D20928">
        <w:t>num</w:t>
      </w:r>
      <w:proofErr w:type="spellEnd"/>
      <w:r w:rsidR="00A6469E" w:rsidRPr="00D20928">
        <w:t>* to the base address.</w:t>
      </w:r>
      <w:r w:rsidRPr="00D20928">
        <w:t xml:space="preserve"> For my code, the program did the following:</w:t>
      </w:r>
    </w:p>
    <w:p w14:paraId="19984174" w14:textId="03919258" w:rsidR="00D02321" w:rsidRDefault="00D02321" w:rsidP="00D02321">
      <w:pPr>
        <w:ind w:firstLine="720"/>
      </w:pPr>
      <w:r w:rsidRPr="00D02321">
        <w:rPr>
          <w:color w:val="008080"/>
        </w:rPr>
        <w:t>para1(</w:t>
      </w:r>
      <w:proofErr w:type="spellStart"/>
      <w:r w:rsidRPr="00D02321">
        <w:rPr>
          <w:color w:val="008080"/>
        </w:rPr>
        <w:t>int</w:t>
      </w:r>
      <w:proofErr w:type="spellEnd"/>
      <w:r w:rsidRPr="00D02321">
        <w:rPr>
          <w:color w:val="008080"/>
        </w:rPr>
        <w:t>*):</w:t>
      </w:r>
      <w:r>
        <w:t xml:space="preserve"> //as evident, the array is passed in as a pointer pointing to the base address</w:t>
      </w:r>
    </w:p>
    <w:p w14:paraId="52100D70" w14:textId="77777777" w:rsidR="00D02321" w:rsidRPr="00D02321" w:rsidRDefault="00D02321" w:rsidP="00D02321">
      <w:pPr>
        <w:ind w:left="1440"/>
      </w:pPr>
      <w:proofErr w:type="spellStart"/>
      <w:r w:rsidRPr="00D02321">
        <w:rPr>
          <w:color w:val="0000FF"/>
        </w:rPr>
        <w:t>movsxd</w:t>
      </w:r>
      <w:proofErr w:type="spellEnd"/>
      <w:r w:rsidRPr="00D02321">
        <w:rPr>
          <w:color w:val="000000"/>
        </w:rPr>
        <w:t xml:space="preserve"> </w:t>
      </w:r>
      <w:proofErr w:type="spellStart"/>
      <w:r w:rsidRPr="00D02321">
        <w:rPr>
          <w:color w:val="4864AA"/>
        </w:rPr>
        <w:t>rax</w:t>
      </w:r>
      <w:proofErr w:type="spellEnd"/>
      <w:r w:rsidRPr="00D02321">
        <w:rPr>
          <w:color w:val="000000"/>
        </w:rPr>
        <w:t xml:space="preserve">, </w:t>
      </w:r>
      <w:proofErr w:type="spellStart"/>
      <w:r w:rsidRPr="00D02321">
        <w:rPr>
          <w:color w:val="008080"/>
        </w:rPr>
        <w:t>dword</w:t>
      </w:r>
      <w:proofErr w:type="spellEnd"/>
      <w:r w:rsidRPr="00D02321">
        <w:rPr>
          <w:color w:val="000000"/>
        </w:rPr>
        <w:t xml:space="preserve"> </w:t>
      </w:r>
      <w:proofErr w:type="spellStart"/>
      <w:r w:rsidRPr="00D02321">
        <w:rPr>
          <w:color w:val="008080"/>
        </w:rPr>
        <w:t>ptr</w:t>
      </w:r>
      <w:proofErr w:type="spellEnd"/>
      <w:r w:rsidRPr="00D02321">
        <w:rPr>
          <w:color w:val="000000"/>
        </w:rPr>
        <w:t xml:space="preserve"> [</w:t>
      </w:r>
      <w:proofErr w:type="spellStart"/>
      <w:r w:rsidRPr="00D02321">
        <w:rPr>
          <w:color w:val="4864AA"/>
        </w:rPr>
        <w:t>rbp</w:t>
      </w:r>
      <w:proofErr w:type="spellEnd"/>
      <w:r w:rsidRPr="00D02321">
        <w:rPr>
          <w:color w:val="000000"/>
        </w:rPr>
        <w:t xml:space="preserve"> - </w:t>
      </w:r>
      <w:r w:rsidRPr="00D02321">
        <w:rPr>
          <w:color w:val="09885A"/>
        </w:rPr>
        <w:t>12</w:t>
      </w:r>
      <w:r w:rsidRPr="00D02321">
        <w:rPr>
          <w:color w:val="000000"/>
        </w:rPr>
        <w:t>]</w:t>
      </w:r>
    </w:p>
    <w:p w14:paraId="4CE06E2F" w14:textId="77777777" w:rsidR="00D02321" w:rsidRPr="00D02321" w:rsidRDefault="00D02321" w:rsidP="00D02321">
      <w:pPr>
        <w:ind w:left="1440"/>
      </w:pPr>
      <w:proofErr w:type="spellStart"/>
      <w:r w:rsidRPr="00D02321">
        <w:rPr>
          <w:color w:val="0000FF"/>
        </w:rPr>
        <w:t>mov</w:t>
      </w:r>
      <w:proofErr w:type="spellEnd"/>
      <w:r w:rsidRPr="00D02321">
        <w:rPr>
          <w:color w:val="000000"/>
        </w:rPr>
        <w:t xml:space="preserve"> </w:t>
      </w:r>
      <w:proofErr w:type="spellStart"/>
      <w:r w:rsidRPr="00D02321">
        <w:rPr>
          <w:color w:val="4864AA"/>
        </w:rPr>
        <w:t>rcx</w:t>
      </w:r>
      <w:proofErr w:type="spellEnd"/>
      <w:r w:rsidRPr="00D02321">
        <w:rPr>
          <w:color w:val="000000"/>
        </w:rPr>
        <w:t xml:space="preserve">, </w:t>
      </w:r>
      <w:r w:rsidRPr="00D02321">
        <w:rPr>
          <w:color w:val="008080"/>
        </w:rPr>
        <w:t>qword</w:t>
      </w:r>
      <w:r w:rsidRPr="00D02321">
        <w:rPr>
          <w:color w:val="000000"/>
        </w:rPr>
        <w:t xml:space="preserve"> </w:t>
      </w:r>
      <w:proofErr w:type="spellStart"/>
      <w:r w:rsidRPr="00D02321">
        <w:rPr>
          <w:color w:val="008080"/>
        </w:rPr>
        <w:t>ptr</w:t>
      </w:r>
      <w:proofErr w:type="spellEnd"/>
      <w:r w:rsidRPr="00D02321">
        <w:rPr>
          <w:color w:val="000000"/>
        </w:rPr>
        <w:t xml:space="preserve"> [</w:t>
      </w:r>
      <w:proofErr w:type="spellStart"/>
      <w:r w:rsidRPr="00D02321">
        <w:rPr>
          <w:color w:val="4864AA"/>
        </w:rPr>
        <w:t>rbp</w:t>
      </w:r>
      <w:proofErr w:type="spellEnd"/>
      <w:r w:rsidRPr="00D02321">
        <w:rPr>
          <w:color w:val="000000"/>
        </w:rPr>
        <w:t xml:space="preserve"> - </w:t>
      </w:r>
      <w:r w:rsidRPr="00D02321">
        <w:rPr>
          <w:color w:val="09885A"/>
        </w:rPr>
        <w:t>8</w:t>
      </w:r>
      <w:r w:rsidRPr="00D02321">
        <w:rPr>
          <w:color w:val="000000"/>
        </w:rPr>
        <w:t>]</w:t>
      </w:r>
    </w:p>
    <w:p w14:paraId="58EFDB83" w14:textId="5116E318" w:rsidR="00D02321" w:rsidRPr="00D02321" w:rsidRDefault="00BE2E19" w:rsidP="00D02321">
      <w:pPr>
        <w:ind w:left="1440"/>
      </w:pPr>
      <w:r>
        <w:rPr>
          <w:noProof/>
          <w:color w:val="0000FF"/>
        </w:rPr>
        <mc:AlternateContent>
          <mc:Choice Requires="wps">
            <w:drawing>
              <wp:anchor distT="0" distB="0" distL="114300" distR="114300" simplePos="0" relativeHeight="251661312" behindDoc="0" locked="0" layoutInCell="1" allowOverlap="1" wp14:anchorId="7612F77E" wp14:editId="565CB19C">
                <wp:simplePos x="0" y="0"/>
                <wp:positionH relativeFrom="column">
                  <wp:posOffset>600075</wp:posOffset>
                </wp:positionH>
                <wp:positionV relativeFrom="paragraph">
                  <wp:posOffset>960755</wp:posOffset>
                </wp:positionV>
                <wp:extent cx="4438650" cy="819150"/>
                <wp:effectExtent l="0" t="0" r="19050" b="19050"/>
                <wp:wrapNone/>
                <wp:docPr id="13" name="Text Box 13"/>
                <wp:cNvGraphicFramePr/>
                <a:graphic xmlns:a="http://schemas.openxmlformats.org/drawingml/2006/main">
                  <a:graphicData uri="http://schemas.microsoft.com/office/word/2010/wordprocessingShape">
                    <wps:wsp>
                      <wps:cNvSpPr txBox="1"/>
                      <wps:spPr>
                        <a:xfrm>
                          <a:off x="0" y="0"/>
                          <a:ext cx="4438650" cy="819150"/>
                        </a:xfrm>
                        <a:prstGeom prst="rect">
                          <a:avLst/>
                        </a:prstGeom>
                        <a:solidFill>
                          <a:schemeClr val="lt1"/>
                        </a:solidFill>
                        <a:ln w="6350">
                          <a:solidFill>
                            <a:prstClr val="black"/>
                          </a:solidFill>
                        </a:ln>
                      </wps:spPr>
                      <wps:txbx>
                        <w:txbxContent>
                          <w:p w14:paraId="6701BCB1" w14:textId="4066491B" w:rsidR="00BE2E19" w:rsidRDefault="00BE2E19" w:rsidP="00BE2E19">
                            <w:pPr>
                              <w:jc w:val="center"/>
                            </w:pPr>
                            <w:r>
                              <w:t xml:space="preserve">*Scroll down for screenshot </w:t>
                            </w:r>
                            <w:r>
                              <w:t>*</w:t>
                            </w:r>
                          </w:p>
                          <w:p w14:paraId="0552C91D" w14:textId="77777777" w:rsidR="00BE2E19" w:rsidRDefault="00BE2E1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12F77E" id="Text Box 13" o:spid="_x0000_s1028" type="#_x0000_t202" style="position:absolute;left:0;text-align:left;margin-left:47.25pt;margin-top:75.65pt;width:349.5pt;height:64.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" fillcolor="white [3201]" strokeweight=".5pt">
                <v:textbox>
                  <w:txbxContent>
                    <w:p w14:paraId="6701BCB1" w14:textId="4066491B" w:rsidR="00BE2E19" w:rsidRDefault="00BE2E19" w:rsidP="00BE2E19">
                      <w:pPr>
                        <w:jc w:val="center"/>
                      </w:pPr>
                      <w:r>
                        <w:t xml:space="preserve">*Scroll down for screenshot </w:t>
                      </w:r>
                      <w:r>
                        <w:t>*</w:t>
                      </w:r>
                    </w:p>
                    <w:p w14:paraId="0552C91D" w14:textId="77777777" w:rsidR="00BE2E19" w:rsidRDefault="00BE2E19"/>
                  </w:txbxContent>
                </v:textbox>
              </v:shape>
            </w:pict>
          </mc:Fallback>
        </mc:AlternateContent>
      </w:r>
      <w:proofErr w:type="spellStart"/>
      <w:r w:rsidR="00D02321" w:rsidRPr="00D02321">
        <w:rPr>
          <w:color w:val="0000FF"/>
        </w:rPr>
        <w:t>mov</w:t>
      </w:r>
      <w:proofErr w:type="spellEnd"/>
      <w:r w:rsidR="00D02321" w:rsidRPr="00D02321">
        <w:rPr>
          <w:color w:val="000000"/>
        </w:rPr>
        <w:t xml:space="preserve"> </w:t>
      </w:r>
      <w:proofErr w:type="spellStart"/>
      <w:r w:rsidR="00D02321" w:rsidRPr="00D02321">
        <w:rPr>
          <w:color w:val="4864AA"/>
        </w:rPr>
        <w:t>esi</w:t>
      </w:r>
      <w:proofErr w:type="spellEnd"/>
      <w:r w:rsidR="00D02321" w:rsidRPr="00D02321">
        <w:rPr>
          <w:color w:val="000000"/>
        </w:rPr>
        <w:t xml:space="preserve">, </w:t>
      </w:r>
      <w:proofErr w:type="spellStart"/>
      <w:r w:rsidR="00D02321" w:rsidRPr="00D02321">
        <w:rPr>
          <w:color w:val="008080"/>
        </w:rPr>
        <w:t>dword</w:t>
      </w:r>
      <w:proofErr w:type="spellEnd"/>
      <w:r w:rsidR="00D02321" w:rsidRPr="00D02321">
        <w:rPr>
          <w:color w:val="000000"/>
        </w:rPr>
        <w:t xml:space="preserve"> </w:t>
      </w:r>
      <w:proofErr w:type="spellStart"/>
      <w:r w:rsidR="00D02321" w:rsidRPr="00D02321">
        <w:rPr>
          <w:color w:val="008080"/>
        </w:rPr>
        <w:t>ptr</w:t>
      </w:r>
      <w:proofErr w:type="spellEnd"/>
      <w:r w:rsidR="00D02321" w:rsidRPr="00D02321">
        <w:rPr>
          <w:color w:val="000000"/>
        </w:rPr>
        <w:t xml:space="preserve"> [</w:t>
      </w:r>
      <w:proofErr w:type="spellStart"/>
      <w:r w:rsidR="00D02321" w:rsidRPr="00D02321">
        <w:rPr>
          <w:color w:val="4864AA"/>
        </w:rPr>
        <w:t>rcx</w:t>
      </w:r>
      <w:proofErr w:type="spellEnd"/>
      <w:r w:rsidR="00D02321" w:rsidRPr="00D02321">
        <w:rPr>
          <w:color w:val="000000"/>
        </w:rPr>
        <w:t xml:space="preserve"> + </w:t>
      </w:r>
      <w:r w:rsidR="00D02321" w:rsidRPr="00D02321">
        <w:rPr>
          <w:color w:val="09885A"/>
        </w:rPr>
        <w:t>4</w:t>
      </w:r>
      <w:r w:rsidR="00D02321" w:rsidRPr="00D02321">
        <w:rPr>
          <w:color w:val="000000"/>
        </w:rPr>
        <w:t>*</w:t>
      </w:r>
      <w:proofErr w:type="spellStart"/>
      <w:r w:rsidR="00D02321" w:rsidRPr="00D02321">
        <w:rPr>
          <w:color w:val="4864AA"/>
        </w:rPr>
        <w:t>rax</w:t>
      </w:r>
      <w:proofErr w:type="spellEnd"/>
      <w:r w:rsidR="00D02321" w:rsidRPr="00D02321">
        <w:rPr>
          <w:color w:val="000000"/>
        </w:rPr>
        <w:t>]</w:t>
      </w:r>
    </w:p>
    <w:p w14:paraId="2790F772" w14:textId="5D7C86FF" w:rsidR="00D02321" w:rsidRPr="00C20D63" w:rsidRDefault="00D02321" w:rsidP="00D02321">
      <w:pPr>
        <w:spacing w:before="100" w:beforeAutospacing="1" w:after="100" w:afterAutospacing="1"/>
        <w:ind w:left="720"/>
      </w:pPr>
      <w:r w:rsidRPr="00D02321">
        <w:lastRenderedPageBreak/>
        <w:drawing>
          <wp:inline distT="0" distB="0" distL="0" distR="0" wp14:anchorId="0D53CD77" wp14:editId="58432E81">
            <wp:extent cx="4410075" cy="443551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416933" cy="4442416"/>
                    </a:xfrm>
                    <a:prstGeom prst="rect">
                      <a:avLst/>
                    </a:prstGeom>
                  </pic:spPr>
                </pic:pic>
              </a:graphicData>
            </a:graphic>
          </wp:inline>
        </w:drawing>
      </w:r>
    </w:p>
    <w:p w14:paraId="4C27C7BD" w14:textId="7255577A" w:rsidR="00B475BF" w:rsidRPr="00A6469E" w:rsidRDefault="00BE2E19" w:rsidP="00661A6D">
      <w:pPr>
        <w:numPr>
          <w:ilvl w:val="0"/>
          <w:numId w:val="1"/>
        </w:numPr>
        <w:spacing w:before="100" w:beforeAutospacing="1" w:after="100" w:afterAutospacing="1"/>
      </w:pPr>
      <w:r>
        <w:rPr>
          <w:noProof/>
        </w:rPr>
        <mc:AlternateContent>
          <mc:Choice Requires="wps">
            <w:drawing>
              <wp:anchor distT="0" distB="0" distL="114300" distR="114300" simplePos="0" relativeHeight="251662336" behindDoc="0" locked="0" layoutInCell="1" allowOverlap="1" wp14:anchorId="4F09DA3B" wp14:editId="139E5017">
                <wp:simplePos x="0" y="0"/>
                <wp:positionH relativeFrom="column">
                  <wp:posOffset>847725</wp:posOffset>
                </wp:positionH>
                <wp:positionV relativeFrom="paragraph">
                  <wp:posOffset>1558925</wp:posOffset>
                </wp:positionV>
                <wp:extent cx="4124325" cy="866775"/>
                <wp:effectExtent l="0" t="0" r="15875" b="9525"/>
                <wp:wrapNone/>
                <wp:docPr id="14" name="Text Box 14"/>
                <wp:cNvGraphicFramePr/>
                <a:graphic xmlns:a="http://schemas.openxmlformats.org/drawingml/2006/main">
                  <a:graphicData uri="http://schemas.microsoft.com/office/word/2010/wordprocessingShape">
                    <wps:wsp>
                      <wps:cNvSpPr txBox="1"/>
                      <wps:spPr>
                        <a:xfrm>
                          <a:off x="0" y="0"/>
                          <a:ext cx="4124325" cy="866775"/>
                        </a:xfrm>
                        <a:prstGeom prst="rect">
                          <a:avLst/>
                        </a:prstGeom>
                        <a:solidFill>
                          <a:schemeClr val="lt1"/>
                        </a:solidFill>
                        <a:ln w="6350">
                          <a:solidFill>
                            <a:prstClr val="black"/>
                          </a:solidFill>
                        </a:ln>
                      </wps:spPr>
                      <wps:txbx>
                        <w:txbxContent>
                          <w:p w14:paraId="3B732F3D" w14:textId="038011F0" w:rsidR="00BE2E19" w:rsidRDefault="00BE2E19" w:rsidP="00BE2E19">
                            <w:pPr>
                              <w:jc w:val="center"/>
                            </w:pPr>
                            <w:r>
                              <w:t xml:space="preserve">*Scroll down for </w:t>
                            </w:r>
                            <w:r>
                              <w:t>evidence</w:t>
                            </w:r>
                            <w:r>
                              <w:t>*</w:t>
                            </w:r>
                          </w:p>
                          <w:p w14:paraId="3FE0EDF7" w14:textId="77777777" w:rsidR="00BE2E19" w:rsidRDefault="00BE2E1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F09DA3B" id="Text Box 14" o:spid="_x0000_s1029" type="#_x0000_t202" style="position:absolute;left:0;text-align:left;margin-left:66.75pt;margin-top:122.75pt;width:324.75pt;height:68.2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" fillcolor="white [3201]" strokeweight=".5pt">
                <v:textbox>
                  <w:txbxContent>
                    <w:p w14:paraId="3B732F3D" w14:textId="038011F0" w:rsidR="00BE2E19" w:rsidRDefault="00BE2E19" w:rsidP="00BE2E19">
                      <w:pPr>
                        <w:jc w:val="center"/>
                      </w:pPr>
                      <w:r>
                        <w:t xml:space="preserve">*Scroll down for </w:t>
                      </w:r>
                      <w:r>
                        <w:t>evidence</w:t>
                      </w:r>
                      <w:r>
                        <w:t>*</w:t>
                      </w:r>
                    </w:p>
                    <w:p w14:paraId="3FE0EDF7" w14:textId="77777777" w:rsidR="00BE2E19" w:rsidRDefault="00BE2E19"/>
                  </w:txbxContent>
                </v:textbox>
              </v:shape>
            </w:pict>
          </mc:Fallback>
        </mc:AlternateContent>
      </w:r>
      <w:r w:rsidR="00B475BF" w:rsidRPr="00A6469E">
        <w:t>Passing by reference and passing by pointer made no difference. RDI (which was used to hold</w:t>
      </w:r>
      <w:r w:rsidR="00420F21" w:rsidRPr="00A6469E">
        <w:t xml:space="preserve"> the</w:t>
      </w:r>
      <w:r w:rsidR="00B475BF" w:rsidRPr="00A6469E">
        <w:t xml:space="preserve"> pointer value) stored the memory address of the variable being passed in. RSI (which was used to </w:t>
      </w:r>
      <w:r w:rsidR="00300723" w:rsidRPr="00A6469E">
        <w:t>hold the reference value) held the same memory address. The assembly code for both was also almost identical</w:t>
      </w:r>
      <w:r w:rsidR="00A6469E" w:rsidRPr="00A6469E">
        <w:t xml:space="preserve"> in instructions and length</w:t>
      </w:r>
      <w:r w:rsidR="00300723" w:rsidRPr="00A6469E">
        <w:t>.</w:t>
      </w:r>
      <w:r w:rsidR="00E13FE4" w:rsidRPr="00A6469E">
        <w:t xml:space="preserve"> This suggests that one isn’t more efficient than the other and </w:t>
      </w:r>
      <w:r w:rsidR="00A90EBD" w:rsidRPr="00A6469E">
        <w:t>the reason for using one of over the other depends on what you’re doing in your program.</w:t>
      </w:r>
    </w:p>
    <w:p w14:paraId="013B69D9" w14:textId="11BDBDB7" w:rsidR="00D02321" w:rsidRDefault="00B475BF" w:rsidP="00D02321">
      <w:pPr>
        <w:spacing w:before="100" w:beforeAutospacing="1" w:after="100" w:afterAutospacing="1"/>
        <w:ind w:left="720"/>
      </w:pPr>
      <w:r w:rsidRPr="00B475BF">
        <w:lastRenderedPageBreak/>
        <w:drawing>
          <wp:inline distT="0" distB="0" distL="0" distR="0" wp14:anchorId="418AD39F" wp14:editId="408B2DF4">
            <wp:extent cx="5486400" cy="554208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503103" cy="5558956"/>
                    </a:xfrm>
                    <a:prstGeom prst="rect">
                      <a:avLst/>
                    </a:prstGeom>
                  </pic:spPr>
                </pic:pic>
              </a:graphicData>
            </a:graphic>
          </wp:inline>
        </w:drawing>
      </w:r>
    </w:p>
    <w:p w14:paraId="3723CECD" w14:textId="130B7C10" w:rsidR="00300723" w:rsidRPr="00C20D63" w:rsidRDefault="00300723" w:rsidP="00D02321">
      <w:pPr>
        <w:spacing w:before="100" w:beforeAutospacing="1" w:after="100" w:afterAutospacing="1"/>
        <w:ind w:left="720"/>
      </w:pPr>
      <w:r w:rsidRPr="00300723">
        <w:lastRenderedPageBreak/>
        <w:drawing>
          <wp:anchor distT="0" distB="0" distL="114300" distR="114300" simplePos="0" relativeHeight="251663360" behindDoc="0" locked="0" layoutInCell="1" allowOverlap="1" wp14:anchorId="3AA337F2" wp14:editId="2B108EDC">
            <wp:simplePos x="0" y="0"/>
            <wp:positionH relativeFrom="column">
              <wp:posOffset>457200</wp:posOffset>
            </wp:positionH>
            <wp:positionV relativeFrom="paragraph">
              <wp:posOffset>635</wp:posOffset>
            </wp:positionV>
            <wp:extent cx="8529100" cy="2124075"/>
            <wp:effectExtent l="0" t="0" r="5715"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8529100" cy="2124075"/>
                    </a:xfrm>
                    <a:prstGeom prst="rect">
                      <a:avLst/>
                    </a:prstGeom>
                  </pic:spPr>
                </pic:pic>
              </a:graphicData>
            </a:graphic>
            <wp14:sizeRelH relativeFrom="page">
              <wp14:pctWidth>0</wp14:pctWidth>
            </wp14:sizeRelH>
            <wp14:sizeRelV relativeFrom="page">
              <wp14:pctHeight>0</wp14:pctHeight>
            </wp14:sizeRelV>
          </wp:anchor>
        </w:drawing>
      </w:r>
    </w:p>
    <w:p w14:paraId="52214D4E" w14:textId="77777777" w:rsidR="00C20D63" w:rsidRPr="00C20D63" w:rsidRDefault="00C20D63" w:rsidP="00C20D63">
      <w:pPr>
        <w:spacing w:before="100" w:beforeAutospacing="1" w:after="100" w:afterAutospacing="1"/>
        <w:outlineLvl w:val="2"/>
        <w:rPr>
          <w:b/>
          <w:bCs/>
          <w:sz w:val="27"/>
          <w:szCs w:val="27"/>
        </w:rPr>
      </w:pPr>
      <w:r w:rsidRPr="00C20D63">
        <w:rPr>
          <w:b/>
          <w:bCs/>
          <w:sz w:val="27"/>
          <w:szCs w:val="27"/>
        </w:rPr>
        <w:t>Objects</w:t>
      </w:r>
    </w:p>
    <w:p w14:paraId="4AF9BDA0" w14:textId="63C941FE" w:rsidR="000C2A9D" w:rsidRDefault="004B5037" w:rsidP="00495B2F">
      <w:pPr>
        <w:numPr>
          <w:ilvl w:val="0"/>
          <w:numId w:val="2"/>
        </w:numPr>
        <w:spacing w:before="100" w:beforeAutospacing="1" w:after="100" w:afterAutospacing="1"/>
        <w:ind w:left="720"/>
      </w:pPr>
      <w:r>
        <w:rPr>
          <w:noProof/>
        </w:rPr>
        <mc:AlternateContent>
          <mc:Choice Requires="wps">
            <w:drawing>
              <wp:anchor distT="0" distB="0" distL="114300" distR="114300" simplePos="0" relativeHeight="251664384" behindDoc="0" locked="0" layoutInCell="1" allowOverlap="1" wp14:anchorId="3AF58BFC" wp14:editId="00833487">
                <wp:simplePos x="0" y="0"/>
                <wp:positionH relativeFrom="column">
                  <wp:posOffset>390525</wp:posOffset>
                </wp:positionH>
                <wp:positionV relativeFrom="paragraph">
                  <wp:posOffset>2968625</wp:posOffset>
                </wp:positionV>
                <wp:extent cx="4819650" cy="895350"/>
                <wp:effectExtent l="0" t="0" r="19050" b="19050"/>
                <wp:wrapNone/>
                <wp:docPr id="15" name="Text Box 15"/>
                <wp:cNvGraphicFramePr/>
                <a:graphic xmlns:a="http://schemas.openxmlformats.org/drawingml/2006/main">
                  <a:graphicData uri="http://schemas.microsoft.com/office/word/2010/wordprocessingShape">
                    <wps:wsp>
                      <wps:cNvSpPr txBox="1"/>
                      <wps:spPr>
                        <a:xfrm>
                          <a:off x="0" y="0"/>
                          <a:ext cx="4819650" cy="895350"/>
                        </a:xfrm>
                        <a:prstGeom prst="rect">
                          <a:avLst/>
                        </a:prstGeom>
                        <a:solidFill>
                          <a:schemeClr val="lt1"/>
                        </a:solidFill>
                        <a:ln w="6350">
                          <a:solidFill>
                            <a:prstClr val="black"/>
                          </a:solidFill>
                        </a:ln>
                      </wps:spPr>
                      <wps:txbx>
                        <w:txbxContent>
                          <w:p w14:paraId="5DCEE47F" w14:textId="763F4F18" w:rsidR="004B5037" w:rsidRDefault="004B5037">
                            <w:r>
                              <w:t>*Scroll down for sample class code*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AF58BFC" id="Text Box 15" o:spid="_x0000_s1030" type="#_x0000_t202" style="position:absolute;left:0;text-align:left;margin-left:30.75pt;margin-top:233.75pt;width:379.5pt;height:7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" fillcolor="white [3201]" strokeweight=".5pt">
                <v:textbox>
                  <w:txbxContent>
                    <w:p w14:paraId="5DCEE47F" w14:textId="763F4F18" w:rsidR="004B5037" w:rsidRDefault="004B5037">
                      <w:r>
                        <w:t>*Scroll down for sample class code*</w:t>
                      </w:r>
                    </w:p>
                  </w:txbxContent>
                </v:textbox>
              </v:shape>
            </w:pict>
          </mc:Fallback>
        </mc:AlternateContent>
      </w:r>
      <w:r w:rsidR="000C2A9D">
        <w:t xml:space="preserve">Before I started </w:t>
      </w:r>
      <w:r w:rsidR="00BE2E19">
        <w:t>thinking about h</w:t>
      </w:r>
      <w:r w:rsidR="00BE2E19" w:rsidRPr="00BE2E19">
        <w:t xml:space="preserve">ow </w:t>
      </w:r>
      <w:proofErr w:type="gramStart"/>
      <w:r w:rsidR="00BE2E19" w:rsidRPr="00BE2E19">
        <w:t>is object data</w:t>
      </w:r>
      <w:proofErr w:type="gramEnd"/>
      <w:r w:rsidR="00BE2E19" w:rsidRPr="00BE2E19">
        <w:t xml:space="preserve"> laid out in memory</w:t>
      </w:r>
      <w:r w:rsidR="000C2A9D">
        <w:t xml:space="preserve">, I did some research to get the basic idea of it all. What I </w:t>
      </w:r>
      <w:r w:rsidR="00661A6D">
        <w:t>found out was that the parts of a class get laid out in memory at higher and higher address (similar to arrays). But the big difference is that the different fields of an object get accessed at a fixed offset. A pointer to a class is a pointer to the first byte of the first field of the class (just like arrays and their “base address”)</w:t>
      </w:r>
      <w:r w:rsidR="00661A6D">
        <w:rPr>
          <w:rStyle w:val="FootnoteReference"/>
        </w:rPr>
        <w:footnoteReference w:id="2"/>
      </w:r>
      <w:r w:rsidR="00661A6D">
        <w:t>. Now to test out my findings, I</w:t>
      </w:r>
      <w:r w:rsidR="00D760CC">
        <w:t xml:space="preserve"> </w:t>
      </w:r>
      <w:r w:rsidR="00661A6D">
        <w:t>created a small class called shoes. I th</w:t>
      </w:r>
      <w:r w:rsidR="00BE2E19">
        <w:t xml:space="preserve">en </w:t>
      </w:r>
      <w:r w:rsidR="00661A6D">
        <w:t>created an instance of said class (</w:t>
      </w:r>
      <w:r w:rsidR="00BE2E19">
        <w:t xml:space="preserve">i.e. </w:t>
      </w:r>
      <w:r w:rsidR="00661A6D">
        <w:t>object), assigned its data members values and looked at the assembly code. The assembly code revealed that my suspicion</w:t>
      </w:r>
      <w:r w:rsidR="00BE2E19">
        <w:t xml:space="preserve">s and </w:t>
      </w:r>
      <w:r w:rsidR="00661A6D">
        <w:t xml:space="preserve">research </w:t>
      </w:r>
      <w:r w:rsidR="00BE2E19">
        <w:t>were</w:t>
      </w:r>
      <w:r w:rsidR="00661A6D">
        <w:t xml:space="preserve"> correct.</w:t>
      </w:r>
      <w:r w:rsidR="00D760CC">
        <w:t xml:space="preserve"> C++ keeps the different fields of an object “together” by assigning it sequentially higher memory addresses and keeping track of said memory addresses, so that it can access/manipulate them with an offset to the </w:t>
      </w:r>
      <w:proofErr w:type="spellStart"/>
      <w:r w:rsidR="00D760CC">
        <w:t>rbp</w:t>
      </w:r>
      <w:proofErr w:type="spellEnd"/>
      <w:r w:rsidR="00D760CC">
        <w:t>.</w:t>
      </w:r>
    </w:p>
    <w:p w14:paraId="02121112" w14:textId="2AFEA632" w:rsidR="00D760CC" w:rsidRDefault="002B0935" w:rsidP="00D760CC">
      <w:pPr>
        <w:spacing w:before="100" w:beforeAutospacing="1" w:after="100" w:afterAutospacing="1"/>
      </w:pPr>
      <w:r w:rsidRPr="002B0935">
        <w:lastRenderedPageBreak/>
        <w:drawing>
          <wp:inline distT="0" distB="0" distL="0" distR="0" wp14:anchorId="063A8FE7" wp14:editId="5C3AD4C9">
            <wp:extent cx="5019659" cy="596191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019659" cy="5961917"/>
                    </a:xfrm>
                    <a:prstGeom prst="rect">
                      <a:avLst/>
                    </a:prstGeom>
                  </pic:spPr>
                </pic:pic>
              </a:graphicData>
            </a:graphic>
          </wp:inline>
        </w:drawing>
      </w:r>
    </w:p>
    <w:p w14:paraId="58EC6495" w14:textId="77777777" w:rsidR="00D760CC" w:rsidRDefault="00D760CC" w:rsidP="00D760CC">
      <w:pPr>
        <w:rPr>
          <w:color w:val="0000FF"/>
        </w:rPr>
      </w:pPr>
    </w:p>
    <w:p w14:paraId="4D28D10E" w14:textId="084544DC" w:rsidR="00D760CC" w:rsidRDefault="00D760CC" w:rsidP="00D760CC">
      <w:pPr>
        <w:rPr>
          <w:color w:val="000000" w:themeColor="text1"/>
        </w:rPr>
      </w:pPr>
      <w:r>
        <w:rPr>
          <w:color w:val="000000" w:themeColor="text1"/>
        </w:rPr>
        <w:t>The following code snippet shows how assembly accesses one of my objects field variables and assigns it a value</w:t>
      </w:r>
      <w:r w:rsidR="00562798">
        <w:rPr>
          <w:color w:val="000000" w:themeColor="text1"/>
        </w:rPr>
        <w:t>:</w:t>
      </w:r>
    </w:p>
    <w:p w14:paraId="1EE10326" w14:textId="750A8BEF" w:rsidR="00562798" w:rsidRPr="00562798" w:rsidRDefault="00562798" w:rsidP="00767556">
      <w:pPr>
        <w:ind w:left="1440"/>
      </w:pPr>
      <w:r w:rsidRPr="00562798">
        <w:rPr>
          <w:color w:val="0000FF"/>
        </w:rPr>
        <w:t>this</w:t>
      </w:r>
      <w:r w:rsidRPr="00562798">
        <w:rPr>
          <w:color w:val="000000"/>
        </w:rPr>
        <w:t>-&gt;quantity=</w:t>
      </w:r>
      <w:proofErr w:type="gramStart"/>
      <w:r w:rsidRPr="00562798">
        <w:rPr>
          <w:color w:val="000000"/>
        </w:rPr>
        <w:t>quantity;</w:t>
      </w:r>
      <w:r>
        <w:rPr>
          <w:color w:val="000000"/>
        </w:rPr>
        <w:t xml:space="preserve">   </w:t>
      </w:r>
      <w:proofErr w:type="gramEnd"/>
      <w:r>
        <w:rPr>
          <w:color w:val="000000"/>
        </w:rPr>
        <w:t>//This is the C++ version, added for clarity</w:t>
      </w:r>
    </w:p>
    <w:p w14:paraId="646F652A" w14:textId="77777777" w:rsidR="00562798" w:rsidRPr="00D760CC" w:rsidRDefault="00562798" w:rsidP="00767556">
      <w:pPr>
        <w:ind w:left="1440"/>
        <w:rPr>
          <w:color w:val="000000" w:themeColor="text1"/>
        </w:rPr>
      </w:pPr>
    </w:p>
    <w:p w14:paraId="44BA1853" w14:textId="0C6300F8" w:rsidR="00D760CC" w:rsidRPr="00D760CC" w:rsidRDefault="00D760CC" w:rsidP="00767556">
      <w:pPr>
        <w:ind w:left="1440"/>
      </w:pPr>
      <w:proofErr w:type="spellStart"/>
      <w:r w:rsidRPr="00D760CC">
        <w:rPr>
          <w:color w:val="0000FF"/>
        </w:rPr>
        <w:t>mov</w:t>
      </w:r>
      <w:proofErr w:type="spellEnd"/>
      <w:r w:rsidRPr="00D760CC">
        <w:rPr>
          <w:color w:val="000000"/>
        </w:rPr>
        <w:t xml:space="preserve"> </w:t>
      </w:r>
      <w:proofErr w:type="spellStart"/>
      <w:r w:rsidRPr="00D760CC">
        <w:rPr>
          <w:color w:val="4864AA"/>
        </w:rPr>
        <w:t>edx</w:t>
      </w:r>
      <w:proofErr w:type="spellEnd"/>
      <w:r w:rsidRPr="00D760CC">
        <w:rPr>
          <w:color w:val="000000"/>
        </w:rPr>
        <w:t xml:space="preserve">, </w:t>
      </w:r>
      <w:proofErr w:type="spellStart"/>
      <w:r w:rsidRPr="00D760CC">
        <w:rPr>
          <w:color w:val="008080"/>
        </w:rPr>
        <w:t>dword</w:t>
      </w:r>
      <w:proofErr w:type="spellEnd"/>
      <w:r w:rsidRPr="00D760CC">
        <w:rPr>
          <w:color w:val="000000"/>
        </w:rPr>
        <w:t xml:space="preserve"> </w:t>
      </w:r>
      <w:proofErr w:type="spellStart"/>
      <w:r w:rsidRPr="00D760CC">
        <w:rPr>
          <w:color w:val="008080"/>
        </w:rPr>
        <w:t>ptr</w:t>
      </w:r>
      <w:proofErr w:type="spellEnd"/>
      <w:r w:rsidRPr="00D760CC">
        <w:rPr>
          <w:color w:val="000000"/>
        </w:rPr>
        <w:t xml:space="preserve"> [</w:t>
      </w:r>
      <w:proofErr w:type="spellStart"/>
      <w:r w:rsidRPr="00D760CC">
        <w:rPr>
          <w:color w:val="4864AA"/>
        </w:rPr>
        <w:t>rbp</w:t>
      </w:r>
      <w:proofErr w:type="spellEnd"/>
      <w:r w:rsidRPr="00D760CC">
        <w:rPr>
          <w:color w:val="000000"/>
        </w:rPr>
        <w:t xml:space="preserve"> - </w:t>
      </w:r>
      <w:r w:rsidRPr="00D760CC">
        <w:rPr>
          <w:color w:val="09885A"/>
        </w:rPr>
        <w:t>12</w:t>
      </w:r>
      <w:r w:rsidRPr="00D760CC">
        <w:rPr>
          <w:color w:val="000000"/>
        </w:rPr>
        <w:t>]</w:t>
      </w:r>
    </w:p>
    <w:p w14:paraId="32440C42" w14:textId="77777777" w:rsidR="00D760CC" w:rsidRPr="00D760CC" w:rsidRDefault="00D760CC" w:rsidP="00767556">
      <w:pPr>
        <w:ind w:left="1440"/>
      </w:pPr>
      <w:proofErr w:type="spellStart"/>
      <w:r w:rsidRPr="00D760CC">
        <w:rPr>
          <w:color w:val="0000FF"/>
        </w:rPr>
        <w:t>mov</w:t>
      </w:r>
      <w:proofErr w:type="spellEnd"/>
      <w:r w:rsidRPr="00D760CC">
        <w:rPr>
          <w:color w:val="000000"/>
        </w:rPr>
        <w:t xml:space="preserve"> </w:t>
      </w:r>
      <w:proofErr w:type="spellStart"/>
      <w:r w:rsidRPr="00D760CC">
        <w:rPr>
          <w:color w:val="4864AA"/>
        </w:rPr>
        <w:t>rcx</w:t>
      </w:r>
      <w:proofErr w:type="spellEnd"/>
      <w:r w:rsidRPr="00D760CC">
        <w:rPr>
          <w:color w:val="000000"/>
        </w:rPr>
        <w:t xml:space="preserve">, </w:t>
      </w:r>
      <w:r w:rsidRPr="00D760CC">
        <w:rPr>
          <w:color w:val="008080"/>
        </w:rPr>
        <w:t>qword</w:t>
      </w:r>
      <w:r w:rsidRPr="00D760CC">
        <w:rPr>
          <w:color w:val="000000"/>
        </w:rPr>
        <w:t xml:space="preserve"> </w:t>
      </w:r>
      <w:proofErr w:type="spellStart"/>
      <w:r w:rsidRPr="00D760CC">
        <w:rPr>
          <w:color w:val="008080"/>
        </w:rPr>
        <w:t>ptr</w:t>
      </w:r>
      <w:proofErr w:type="spellEnd"/>
      <w:r w:rsidRPr="00D760CC">
        <w:rPr>
          <w:color w:val="000000"/>
        </w:rPr>
        <w:t xml:space="preserve"> [</w:t>
      </w:r>
      <w:proofErr w:type="spellStart"/>
      <w:r w:rsidRPr="00D760CC">
        <w:rPr>
          <w:color w:val="4864AA"/>
        </w:rPr>
        <w:t>rbp</w:t>
      </w:r>
      <w:proofErr w:type="spellEnd"/>
      <w:r w:rsidRPr="00D760CC">
        <w:rPr>
          <w:color w:val="000000"/>
        </w:rPr>
        <w:t xml:space="preserve"> - </w:t>
      </w:r>
      <w:r w:rsidRPr="00D760CC">
        <w:rPr>
          <w:color w:val="09885A"/>
        </w:rPr>
        <w:t>80</w:t>
      </w:r>
      <w:r w:rsidRPr="00D760CC">
        <w:rPr>
          <w:color w:val="000000"/>
        </w:rPr>
        <w:t xml:space="preserve">] </w:t>
      </w:r>
      <w:r w:rsidRPr="00D760CC">
        <w:rPr>
          <w:color w:val="008000"/>
        </w:rPr>
        <w:t># 8-byte Reload</w:t>
      </w:r>
    </w:p>
    <w:p w14:paraId="77970D39" w14:textId="77777777" w:rsidR="00D760CC" w:rsidRPr="00D760CC" w:rsidRDefault="00D760CC" w:rsidP="00767556">
      <w:pPr>
        <w:ind w:left="1440"/>
      </w:pPr>
      <w:proofErr w:type="spellStart"/>
      <w:r w:rsidRPr="00D760CC">
        <w:rPr>
          <w:color w:val="0000FF"/>
        </w:rPr>
        <w:t>mov</w:t>
      </w:r>
      <w:proofErr w:type="spellEnd"/>
      <w:r w:rsidRPr="00D760CC">
        <w:rPr>
          <w:color w:val="000000"/>
        </w:rPr>
        <w:t xml:space="preserve"> </w:t>
      </w:r>
      <w:proofErr w:type="spellStart"/>
      <w:r w:rsidRPr="00D760CC">
        <w:rPr>
          <w:color w:val="008080"/>
        </w:rPr>
        <w:t>dword</w:t>
      </w:r>
      <w:proofErr w:type="spellEnd"/>
      <w:r w:rsidRPr="00D760CC">
        <w:rPr>
          <w:color w:val="000000"/>
        </w:rPr>
        <w:t xml:space="preserve"> </w:t>
      </w:r>
      <w:proofErr w:type="spellStart"/>
      <w:r w:rsidRPr="00D760CC">
        <w:rPr>
          <w:color w:val="008080"/>
        </w:rPr>
        <w:t>ptr</w:t>
      </w:r>
      <w:proofErr w:type="spellEnd"/>
      <w:r w:rsidRPr="00D760CC">
        <w:rPr>
          <w:color w:val="000000"/>
        </w:rPr>
        <w:t xml:space="preserve"> [</w:t>
      </w:r>
      <w:proofErr w:type="spellStart"/>
      <w:r w:rsidRPr="00D760CC">
        <w:rPr>
          <w:color w:val="4864AA"/>
        </w:rPr>
        <w:t>rcx</w:t>
      </w:r>
      <w:proofErr w:type="spellEnd"/>
      <w:r w:rsidRPr="00D760CC">
        <w:rPr>
          <w:color w:val="000000"/>
        </w:rPr>
        <w:t xml:space="preserve">], </w:t>
      </w:r>
      <w:proofErr w:type="spellStart"/>
      <w:r w:rsidRPr="00D760CC">
        <w:rPr>
          <w:color w:val="4864AA"/>
        </w:rPr>
        <w:t>edx</w:t>
      </w:r>
      <w:proofErr w:type="spellEnd"/>
    </w:p>
    <w:p w14:paraId="576A97FE" w14:textId="77777777" w:rsidR="00D760CC" w:rsidRPr="00C20D63" w:rsidRDefault="00D760CC" w:rsidP="00562798">
      <w:pPr>
        <w:spacing w:before="100" w:beforeAutospacing="1" w:after="100" w:afterAutospacing="1"/>
      </w:pPr>
    </w:p>
    <w:p w14:paraId="2E702B29" w14:textId="20520230" w:rsidR="00562798" w:rsidRPr="00562798" w:rsidRDefault="00562798" w:rsidP="00B57572">
      <w:pPr>
        <w:numPr>
          <w:ilvl w:val="0"/>
          <w:numId w:val="2"/>
        </w:numPr>
        <w:tabs>
          <w:tab w:val="num" w:pos="0"/>
        </w:tabs>
        <w:spacing w:before="100" w:beforeAutospacing="1" w:after="100" w:afterAutospacing="1"/>
        <w:ind w:left="0"/>
      </w:pPr>
      <w:r>
        <w:lastRenderedPageBreak/>
        <w:t xml:space="preserve">Data members for an object are arranged sequentially. </w:t>
      </w:r>
      <w:r w:rsidR="00A36EAB">
        <w:t>Similar to how parameters and variables are accessed, an offset to the base pointer is used. This offset, as stated before, is dependent on when you declared the data field in your class.</w:t>
      </w:r>
    </w:p>
    <w:p w14:paraId="1BDDE8E7" w14:textId="13409843" w:rsidR="002B0935" w:rsidRPr="002B0935" w:rsidRDefault="002B0935" w:rsidP="00B57572">
      <w:pPr>
        <w:numPr>
          <w:ilvl w:val="0"/>
          <w:numId w:val="2"/>
        </w:numPr>
        <w:tabs>
          <w:tab w:val="num" w:pos="0"/>
        </w:tabs>
        <w:spacing w:before="100" w:beforeAutospacing="1" w:after="100" w:afterAutospacing="1"/>
        <w:ind w:left="0"/>
      </w:pPr>
      <w:r>
        <w:t>After doing some research and looking at the assembly code for my sample class, I conclude that if you had an object S1 and a method S</w:t>
      </w:r>
      <w:proofErr w:type="gramStart"/>
      <w:r>
        <w:t>1.geti</w:t>
      </w:r>
      <w:proofErr w:type="gramEnd"/>
      <w:r>
        <w:t>, the compiler passes the memory address of your object S1 as a parameter into a register (like you would with any other parameter)</w:t>
      </w:r>
      <w:r w:rsidR="005D5078">
        <w:t xml:space="preserve"> and that becomes the “this” pointer</w:t>
      </w:r>
      <w:r>
        <w:rPr>
          <w:rStyle w:val="FootnoteReference"/>
        </w:rPr>
        <w:footnoteReference w:id="3"/>
      </w:r>
      <w:r>
        <w:t>.</w:t>
      </w:r>
    </w:p>
    <w:p w14:paraId="09E1738B" w14:textId="579F7427" w:rsidR="000B1356" w:rsidRDefault="000B1356" w:rsidP="00B57572">
      <w:pPr>
        <w:numPr>
          <w:ilvl w:val="0"/>
          <w:numId w:val="2"/>
        </w:numPr>
        <w:tabs>
          <w:tab w:val="num" w:pos="0"/>
        </w:tabs>
        <w:spacing w:before="100" w:beforeAutospacing="1" w:after="100" w:afterAutospacing="1"/>
        <w:ind w:left="0"/>
      </w:pPr>
      <w:r>
        <w:t>To test h</w:t>
      </w:r>
      <w:r w:rsidRPr="00C20D63">
        <w:t>ow are data members accessed both from inside a member function and from outside</w:t>
      </w:r>
      <w:r>
        <w:t xml:space="preserve"> I created a </w:t>
      </w:r>
      <w:proofErr w:type="spellStart"/>
      <w:proofErr w:type="gramStart"/>
      <w:r>
        <w:t>isBetter</w:t>
      </w:r>
      <w:proofErr w:type="spellEnd"/>
      <w:r>
        <w:t>(</w:t>
      </w:r>
      <w:proofErr w:type="gramEnd"/>
      <w:r>
        <w:t xml:space="preserve">) method that compares </w:t>
      </w:r>
      <w:r w:rsidR="005C3C4E">
        <w:t xml:space="preserve">the prices of two shoe objects. In my main method outside of my sample class, the assembly code revealed that my code used the “call” command to call my </w:t>
      </w:r>
      <w:proofErr w:type="spellStart"/>
      <w:proofErr w:type="gramStart"/>
      <w:r w:rsidR="005C3C4E">
        <w:t>isBetter</w:t>
      </w:r>
      <w:proofErr w:type="spellEnd"/>
      <w:r w:rsidR="005C3C4E">
        <w:t>(</w:t>
      </w:r>
      <w:proofErr w:type="gramEnd"/>
      <w:r w:rsidR="005C3C4E">
        <w:t>) method that it had already de</w:t>
      </w:r>
      <w:r w:rsidR="004B5037">
        <w:t>clared</w:t>
      </w:r>
      <w:r w:rsidR="005C3C4E">
        <w:t>. So</w:t>
      </w:r>
      <w:r w:rsidR="004B5037">
        <w:t>,</w:t>
      </w:r>
      <w:r w:rsidR="005C3C4E">
        <w:t xml:space="preserve"> it jumped to </w:t>
      </w:r>
      <w:proofErr w:type="spellStart"/>
      <w:proofErr w:type="gramStart"/>
      <w:r w:rsidR="005C3C4E">
        <w:t>isBetter</w:t>
      </w:r>
      <w:proofErr w:type="spellEnd"/>
      <w:r w:rsidR="005C3C4E">
        <w:t>(</w:t>
      </w:r>
      <w:proofErr w:type="gramEnd"/>
      <w:r w:rsidR="005C3C4E">
        <w:t>) accessed the data members like it would have normally and proceed</w:t>
      </w:r>
      <w:r w:rsidR="004B5037">
        <w:t xml:space="preserve">ed </w:t>
      </w:r>
      <w:r w:rsidR="005C3C4E">
        <w:t xml:space="preserve">to return and continue </w:t>
      </w:r>
      <w:r w:rsidR="00FA66EA">
        <w:t>with</w:t>
      </w:r>
      <w:r w:rsidR="005C3C4E">
        <w:t xml:space="preserve"> the program. So, there’s no difference on how data members are accessed from inside and outside a member function because of the call command.</w:t>
      </w:r>
    </w:p>
    <w:p w14:paraId="11B1759D" w14:textId="3822E17A" w:rsidR="005C3C4E" w:rsidRDefault="005C3C4E" w:rsidP="005C3C4E">
      <w:r>
        <w:tab/>
        <w:t>Code snippet from assembly:</w:t>
      </w:r>
    </w:p>
    <w:p w14:paraId="5FDEC9F3" w14:textId="2D30CFBA" w:rsidR="005C3C4E" w:rsidRDefault="005C3C4E" w:rsidP="005C3C4E">
      <w:pPr>
        <w:ind w:left="720" w:firstLine="720"/>
      </w:pPr>
      <w:r>
        <w:rPr>
          <w:color w:val="0000FF"/>
        </w:rPr>
        <w:t>call</w:t>
      </w:r>
      <w:r>
        <w:rPr>
          <w:color w:val="000000"/>
        </w:rPr>
        <w:t xml:space="preserve"> </w:t>
      </w:r>
      <w:proofErr w:type="gramStart"/>
      <w:r>
        <w:rPr>
          <w:color w:val="008080"/>
        </w:rPr>
        <w:t>shoes</w:t>
      </w:r>
      <w:r>
        <w:rPr>
          <w:color w:val="000000"/>
        </w:rPr>
        <w:t>::</w:t>
      </w:r>
      <w:proofErr w:type="spellStart"/>
      <w:proofErr w:type="gramEnd"/>
      <w:r>
        <w:rPr>
          <w:color w:val="008080"/>
        </w:rPr>
        <w:t>isBetter</w:t>
      </w:r>
      <w:proofErr w:type="spellEnd"/>
      <w:r>
        <w:rPr>
          <w:color w:val="000000"/>
        </w:rPr>
        <w:t>(</w:t>
      </w:r>
      <w:r>
        <w:rPr>
          <w:color w:val="008080"/>
        </w:rPr>
        <w:t>shoes</w:t>
      </w:r>
      <w:r>
        <w:rPr>
          <w:color w:val="000000"/>
        </w:rPr>
        <w:t>&amp;)</w:t>
      </w:r>
      <w:r>
        <w:rPr>
          <w:color w:val="000000"/>
        </w:rPr>
        <w:tab/>
      </w:r>
    </w:p>
    <w:p w14:paraId="6C01872F" w14:textId="77777777" w:rsidR="005C3C4E" w:rsidRPr="00C20D63" w:rsidRDefault="005C3C4E" w:rsidP="005C3C4E"/>
    <w:p w14:paraId="0EB39275" w14:textId="07381EB4" w:rsidR="00FD5CCA" w:rsidRDefault="00034A7B" w:rsidP="00B57572">
      <w:pPr>
        <w:numPr>
          <w:ilvl w:val="0"/>
          <w:numId w:val="2"/>
        </w:numPr>
        <w:tabs>
          <w:tab w:val="num" w:pos="0"/>
        </w:tabs>
        <w:spacing w:before="100" w:beforeAutospacing="1" w:after="100" w:afterAutospacing="1"/>
        <w:ind w:left="0"/>
      </w:pPr>
      <w:r>
        <w:t xml:space="preserve">Based on the assembly code for my </w:t>
      </w:r>
      <w:proofErr w:type="spellStart"/>
      <w:proofErr w:type="gramStart"/>
      <w:r>
        <w:t>isBetter</w:t>
      </w:r>
      <w:proofErr w:type="spellEnd"/>
      <w:r>
        <w:t>(</w:t>
      </w:r>
      <w:proofErr w:type="gramEnd"/>
      <w:r>
        <w:t xml:space="preserve">) method, the “this” pointer is implemented by passing the address of the “this” object into </w:t>
      </w:r>
      <w:r w:rsidR="009F57C1">
        <w:t>a</w:t>
      </w:r>
      <w:r w:rsidR="00767556">
        <w:t xml:space="preserve"> register</w:t>
      </w:r>
      <w:r>
        <w:t xml:space="preserve"> and then storing that address in a </w:t>
      </w:r>
      <w:proofErr w:type="spellStart"/>
      <w:r w:rsidR="00767556">
        <w:t>rbp</w:t>
      </w:r>
      <w:proofErr w:type="spellEnd"/>
      <w:r>
        <w:t>. This address</w:t>
      </w:r>
      <w:r w:rsidR="00767556">
        <w:t xml:space="preserve"> in </w:t>
      </w:r>
      <w:proofErr w:type="spellStart"/>
      <w:r w:rsidR="00767556">
        <w:t>rbp</w:t>
      </w:r>
      <w:proofErr w:type="spellEnd"/>
      <w:r>
        <w:t xml:space="preserve"> is then used to adjust the </w:t>
      </w:r>
      <w:proofErr w:type="spellStart"/>
      <w:r>
        <w:t>rbp</w:t>
      </w:r>
      <w:proofErr w:type="spellEnd"/>
      <w:r>
        <w:t xml:space="preserve">, so you can </w:t>
      </w:r>
      <w:r w:rsidR="00767556">
        <w:t xml:space="preserve">simple offsetting to </w:t>
      </w:r>
      <w:r>
        <w:t>ac</w:t>
      </w:r>
      <w:r w:rsidR="006D7FEB">
        <w:t>c</w:t>
      </w:r>
      <w:r>
        <w:t>ess the data members for the “this object”.</w:t>
      </w:r>
    </w:p>
    <w:sectPr w:rsidR="00FD5CCA" w:rsidSect="00A806E2">
      <w:headerReference w:type="default" r:id="rId1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A14884D" w14:textId="77777777" w:rsidR="000D0B44" w:rsidRDefault="000D0B44" w:rsidP="00C20D63">
      <w:r>
        <w:separator/>
      </w:r>
    </w:p>
  </w:endnote>
  <w:endnote w:type="continuationSeparator" w:id="0">
    <w:p w14:paraId="6CB0D730" w14:textId="77777777" w:rsidR="000D0B44" w:rsidRDefault="000D0B44" w:rsidP="00C20D6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41A4310" w14:textId="77777777" w:rsidR="000D0B44" w:rsidRDefault="000D0B44" w:rsidP="00C20D63">
      <w:r>
        <w:separator/>
      </w:r>
    </w:p>
  </w:footnote>
  <w:footnote w:type="continuationSeparator" w:id="0">
    <w:p w14:paraId="3D89861F" w14:textId="77777777" w:rsidR="000D0B44" w:rsidRDefault="000D0B44" w:rsidP="00C20D63">
      <w:r>
        <w:continuationSeparator/>
      </w:r>
    </w:p>
  </w:footnote>
  <w:footnote w:id="1">
    <w:p w14:paraId="5D0EA8D3" w14:textId="77777777" w:rsidR="00B57572" w:rsidRDefault="00B57572" w:rsidP="00B57572">
      <w:pPr>
        <w:pStyle w:val="FootnoteText"/>
      </w:pPr>
      <w:r>
        <w:rPr>
          <w:rStyle w:val="FootnoteReference"/>
        </w:rPr>
        <w:footnoteRef/>
      </w:r>
      <w:r>
        <w:t xml:space="preserve"> </w:t>
      </w:r>
      <w:r w:rsidRPr="00A242BB">
        <w:t>https://en.wikibooks.org/wiki/X86_Assembly/SSE</w:t>
      </w:r>
    </w:p>
  </w:footnote>
  <w:footnote w:id="2">
    <w:p w14:paraId="2779E3DB" w14:textId="00041451" w:rsidR="00661A6D" w:rsidRDefault="00661A6D">
      <w:pPr>
        <w:pStyle w:val="FootnoteText"/>
      </w:pPr>
      <w:r>
        <w:rPr>
          <w:rStyle w:val="FootnoteReference"/>
        </w:rPr>
        <w:footnoteRef/>
      </w:r>
      <w:r>
        <w:t xml:space="preserve"> </w:t>
      </w:r>
      <w:r w:rsidRPr="00661A6D">
        <w:t>https://www.cs.uaf.edu/2011/fall/cs301/lecture/10_07_class.html</w:t>
      </w:r>
    </w:p>
  </w:footnote>
  <w:footnote w:id="3">
    <w:p w14:paraId="0B866480" w14:textId="4D0BD661" w:rsidR="002B0935" w:rsidRDefault="002B0935">
      <w:pPr>
        <w:pStyle w:val="FootnoteText"/>
      </w:pPr>
      <w:r>
        <w:rPr>
          <w:rStyle w:val="FootnoteReference"/>
        </w:rPr>
        <w:footnoteRef/>
      </w:r>
      <w:r>
        <w:t xml:space="preserve"> </w:t>
      </w:r>
      <w:r w:rsidRPr="002B0935">
        <w:t>http://www.drdobbs.com/embedded-systems/object-oriented-programming-in-assembly/184408319</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A397CDD" w14:textId="41531370" w:rsidR="00A357D6" w:rsidRDefault="00A357D6">
    <w:pPr>
      <w:pStyle w:val="Header"/>
    </w:pPr>
    <w:r>
      <w:t>Shahroz Imtiaz</w:t>
    </w:r>
  </w:p>
  <w:p w14:paraId="2B1D94C4" w14:textId="48265BEC" w:rsidR="00A357D6" w:rsidRDefault="00A357D6">
    <w:pPr>
      <w:pStyle w:val="Header"/>
    </w:pPr>
    <w:r>
      <w:t>si6rf</w:t>
    </w:r>
  </w:p>
  <w:p w14:paraId="650972E7" w14:textId="7DFFD129" w:rsidR="00A357D6" w:rsidRDefault="00A357D6">
    <w:pPr>
      <w:pStyle w:val="Header"/>
    </w:pPr>
    <w:r>
      <w:t>postlab</w:t>
    </w:r>
    <w:r w:rsidR="002D00EC">
      <w:t>8</w:t>
    </w:r>
    <w:r>
      <w:t>.pdf</w:t>
    </w:r>
  </w:p>
  <w:p w14:paraId="0006481D" w14:textId="3963134A" w:rsidR="00A357D6" w:rsidRDefault="00A357D6">
    <w:pPr>
      <w:pStyle w:val="Header"/>
    </w:pPr>
    <w:r>
      <w:t>11/7/2018</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240AF1"/>
    <w:multiLevelType w:val="multilevel"/>
    <w:tmpl w:val="1F9263D6"/>
    <w:lvl w:ilvl="0">
      <w:start w:val="1"/>
      <w:numFmt w:val="decimal"/>
      <w:lvlText w:val="%1)"/>
      <w:lvlJc w:val="left"/>
      <w:pPr>
        <w:ind w:left="36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 w15:restartNumberingAfterBreak="0">
    <w:nsid w:val="56D20851"/>
    <w:multiLevelType w:val="multilevel"/>
    <w:tmpl w:val="617647D2"/>
    <w:lvl w:ilvl="0">
      <w:start w:val="1"/>
      <w:numFmt w:val="decimal"/>
      <w:lvlText w:val="%1."/>
      <w:lvlJc w:val="left"/>
      <w:pPr>
        <w:tabs>
          <w:tab w:val="num" w:pos="1800"/>
        </w:tabs>
        <w:ind w:left="1800" w:hanging="360"/>
      </w:pPr>
    </w:lvl>
    <w:lvl w:ilvl="1">
      <w:start w:val="1"/>
      <w:numFmt w:val="decimal"/>
      <w:lvlText w:val="%2."/>
      <w:lvlJc w:val="left"/>
      <w:pPr>
        <w:tabs>
          <w:tab w:val="num" w:pos="2520"/>
        </w:tabs>
        <w:ind w:left="2520" w:hanging="360"/>
      </w:pPr>
    </w:lvl>
    <w:lvl w:ilvl="2">
      <w:start w:val="1"/>
      <w:numFmt w:val="decimal"/>
      <w:lvlText w:val="%3."/>
      <w:lvlJc w:val="left"/>
      <w:pPr>
        <w:tabs>
          <w:tab w:val="num" w:pos="3240"/>
        </w:tabs>
        <w:ind w:left="3240" w:hanging="360"/>
      </w:pPr>
    </w:lvl>
    <w:lvl w:ilvl="3">
      <w:start w:val="1"/>
      <w:numFmt w:val="decimal"/>
      <w:lvlText w:val="%4."/>
      <w:lvlJc w:val="left"/>
      <w:pPr>
        <w:tabs>
          <w:tab w:val="num" w:pos="3960"/>
        </w:tabs>
        <w:ind w:left="3960" w:hanging="360"/>
      </w:pPr>
    </w:lvl>
    <w:lvl w:ilvl="4" w:tentative="1">
      <w:start w:val="1"/>
      <w:numFmt w:val="decimal"/>
      <w:lvlText w:val="%5."/>
      <w:lvlJc w:val="left"/>
      <w:pPr>
        <w:tabs>
          <w:tab w:val="num" w:pos="4680"/>
        </w:tabs>
        <w:ind w:left="4680" w:hanging="360"/>
      </w:pPr>
    </w:lvl>
    <w:lvl w:ilvl="5" w:tentative="1">
      <w:start w:val="1"/>
      <w:numFmt w:val="decimal"/>
      <w:lvlText w:val="%6."/>
      <w:lvlJc w:val="left"/>
      <w:pPr>
        <w:tabs>
          <w:tab w:val="num" w:pos="5400"/>
        </w:tabs>
        <w:ind w:left="5400" w:hanging="360"/>
      </w:pPr>
    </w:lvl>
    <w:lvl w:ilvl="6" w:tentative="1">
      <w:start w:val="1"/>
      <w:numFmt w:val="decimal"/>
      <w:lvlText w:val="%7."/>
      <w:lvlJc w:val="left"/>
      <w:pPr>
        <w:tabs>
          <w:tab w:val="num" w:pos="6120"/>
        </w:tabs>
        <w:ind w:left="6120" w:hanging="360"/>
      </w:pPr>
    </w:lvl>
    <w:lvl w:ilvl="7" w:tentative="1">
      <w:start w:val="1"/>
      <w:numFmt w:val="decimal"/>
      <w:lvlText w:val="%8."/>
      <w:lvlJc w:val="left"/>
      <w:pPr>
        <w:tabs>
          <w:tab w:val="num" w:pos="6840"/>
        </w:tabs>
        <w:ind w:left="6840" w:hanging="360"/>
      </w:pPr>
    </w:lvl>
    <w:lvl w:ilvl="8" w:tentative="1">
      <w:start w:val="1"/>
      <w:numFmt w:val="decimal"/>
      <w:lvlText w:val="%9."/>
      <w:lvlJc w:val="left"/>
      <w:pPr>
        <w:tabs>
          <w:tab w:val="num" w:pos="7560"/>
        </w:tabs>
        <w:ind w:left="7560" w:hanging="36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3"/>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20D63"/>
    <w:rsid w:val="00034A7B"/>
    <w:rsid w:val="000B1356"/>
    <w:rsid w:val="000B15A4"/>
    <w:rsid w:val="000C2A9D"/>
    <w:rsid w:val="000D0B44"/>
    <w:rsid w:val="001A112E"/>
    <w:rsid w:val="002B0935"/>
    <w:rsid w:val="002D00EC"/>
    <w:rsid w:val="00300723"/>
    <w:rsid w:val="0034434F"/>
    <w:rsid w:val="00420F21"/>
    <w:rsid w:val="004B5037"/>
    <w:rsid w:val="00562798"/>
    <w:rsid w:val="005B2390"/>
    <w:rsid w:val="005C3C4E"/>
    <w:rsid w:val="005D5078"/>
    <w:rsid w:val="00661A6D"/>
    <w:rsid w:val="006C10A4"/>
    <w:rsid w:val="006D7FEB"/>
    <w:rsid w:val="00711426"/>
    <w:rsid w:val="00767556"/>
    <w:rsid w:val="00985A2E"/>
    <w:rsid w:val="009F57C1"/>
    <w:rsid w:val="00A22EA0"/>
    <w:rsid w:val="00A242BB"/>
    <w:rsid w:val="00A357D6"/>
    <w:rsid w:val="00A36EAB"/>
    <w:rsid w:val="00A6469E"/>
    <w:rsid w:val="00A71A27"/>
    <w:rsid w:val="00A806E2"/>
    <w:rsid w:val="00A90EBD"/>
    <w:rsid w:val="00B475BF"/>
    <w:rsid w:val="00B57572"/>
    <w:rsid w:val="00B84509"/>
    <w:rsid w:val="00BE2E19"/>
    <w:rsid w:val="00C20D63"/>
    <w:rsid w:val="00C50B63"/>
    <w:rsid w:val="00C6519C"/>
    <w:rsid w:val="00C772A7"/>
    <w:rsid w:val="00C84C47"/>
    <w:rsid w:val="00CD2F68"/>
    <w:rsid w:val="00CF5A69"/>
    <w:rsid w:val="00D02321"/>
    <w:rsid w:val="00D20928"/>
    <w:rsid w:val="00D760CC"/>
    <w:rsid w:val="00DF6970"/>
    <w:rsid w:val="00E13FE4"/>
    <w:rsid w:val="00FA66EA"/>
    <w:rsid w:val="00FD5CC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FE8790"/>
  <w15:chartTrackingRefBased/>
  <w15:docId w15:val="{5B462199-8AE4-C942-8E1C-73068B83E2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5C3C4E"/>
    <w:rPr>
      <w:rFonts w:ascii="Times New Roman" w:eastAsia="Times New Roman" w:hAnsi="Times New Roman" w:cs="Times New Roman"/>
    </w:rPr>
  </w:style>
  <w:style w:type="paragraph" w:styleId="Heading3">
    <w:name w:val="heading 3"/>
    <w:basedOn w:val="Normal"/>
    <w:link w:val="Heading3Char"/>
    <w:uiPriority w:val="9"/>
    <w:qFormat/>
    <w:rsid w:val="00C20D63"/>
    <w:pPr>
      <w:spacing w:before="100" w:beforeAutospacing="1" w:after="100" w:afterAutospacing="1"/>
      <w:outlineLvl w:val="2"/>
    </w:pPr>
    <w:rPr>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20D63"/>
    <w:pPr>
      <w:tabs>
        <w:tab w:val="center" w:pos="4680"/>
        <w:tab w:val="right" w:pos="9360"/>
      </w:tabs>
    </w:pPr>
  </w:style>
  <w:style w:type="character" w:customStyle="1" w:styleId="HeaderChar">
    <w:name w:val="Header Char"/>
    <w:basedOn w:val="DefaultParagraphFont"/>
    <w:link w:val="Header"/>
    <w:uiPriority w:val="99"/>
    <w:rsid w:val="00C20D63"/>
  </w:style>
  <w:style w:type="paragraph" w:styleId="Footer">
    <w:name w:val="footer"/>
    <w:basedOn w:val="Normal"/>
    <w:link w:val="FooterChar"/>
    <w:uiPriority w:val="99"/>
    <w:unhideWhenUsed/>
    <w:rsid w:val="00C20D63"/>
    <w:pPr>
      <w:tabs>
        <w:tab w:val="center" w:pos="4680"/>
        <w:tab w:val="right" w:pos="9360"/>
      </w:tabs>
    </w:pPr>
  </w:style>
  <w:style w:type="character" w:customStyle="1" w:styleId="FooterChar">
    <w:name w:val="Footer Char"/>
    <w:basedOn w:val="DefaultParagraphFont"/>
    <w:link w:val="Footer"/>
    <w:uiPriority w:val="99"/>
    <w:rsid w:val="00C20D63"/>
  </w:style>
  <w:style w:type="character" w:customStyle="1" w:styleId="Heading3Char">
    <w:name w:val="Heading 3 Char"/>
    <w:basedOn w:val="DefaultParagraphFont"/>
    <w:link w:val="Heading3"/>
    <w:uiPriority w:val="9"/>
    <w:rsid w:val="00C20D63"/>
    <w:rPr>
      <w:rFonts w:ascii="Times New Roman" w:eastAsia="Times New Roman" w:hAnsi="Times New Roman" w:cs="Times New Roman"/>
      <w:b/>
      <w:bCs/>
      <w:sz w:val="27"/>
      <w:szCs w:val="27"/>
    </w:rPr>
  </w:style>
  <w:style w:type="paragraph" w:styleId="NormalWeb">
    <w:name w:val="Normal (Web)"/>
    <w:basedOn w:val="Normal"/>
    <w:uiPriority w:val="99"/>
    <w:semiHidden/>
    <w:unhideWhenUsed/>
    <w:rsid w:val="00C20D63"/>
    <w:pPr>
      <w:spacing w:before="100" w:beforeAutospacing="1" w:after="100" w:afterAutospacing="1"/>
    </w:pPr>
  </w:style>
  <w:style w:type="paragraph" w:styleId="FootnoteText">
    <w:name w:val="footnote text"/>
    <w:basedOn w:val="Normal"/>
    <w:link w:val="FootnoteTextChar"/>
    <w:uiPriority w:val="99"/>
    <w:semiHidden/>
    <w:unhideWhenUsed/>
    <w:rsid w:val="00A242BB"/>
    <w:rPr>
      <w:sz w:val="20"/>
      <w:szCs w:val="20"/>
    </w:rPr>
  </w:style>
  <w:style w:type="character" w:customStyle="1" w:styleId="FootnoteTextChar">
    <w:name w:val="Footnote Text Char"/>
    <w:basedOn w:val="DefaultParagraphFont"/>
    <w:link w:val="FootnoteText"/>
    <w:uiPriority w:val="99"/>
    <w:semiHidden/>
    <w:rsid w:val="00A242BB"/>
    <w:rPr>
      <w:sz w:val="20"/>
      <w:szCs w:val="20"/>
    </w:rPr>
  </w:style>
  <w:style w:type="character" w:styleId="FootnoteReference">
    <w:name w:val="footnote reference"/>
    <w:basedOn w:val="DefaultParagraphFont"/>
    <w:uiPriority w:val="99"/>
    <w:semiHidden/>
    <w:unhideWhenUsed/>
    <w:rsid w:val="00A242BB"/>
    <w:rPr>
      <w:vertAlign w:val="superscript"/>
    </w:rPr>
  </w:style>
  <w:style w:type="paragraph" w:styleId="BalloonText">
    <w:name w:val="Balloon Text"/>
    <w:basedOn w:val="Normal"/>
    <w:link w:val="BalloonTextChar"/>
    <w:uiPriority w:val="99"/>
    <w:semiHidden/>
    <w:unhideWhenUsed/>
    <w:rsid w:val="002D00EC"/>
    <w:rPr>
      <w:sz w:val="18"/>
      <w:szCs w:val="18"/>
    </w:rPr>
  </w:style>
  <w:style w:type="character" w:customStyle="1" w:styleId="BalloonTextChar">
    <w:name w:val="Balloon Text Char"/>
    <w:basedOn w:val="DefaultParagraphFont"/>
    <w:link w:val="BalloonText"/>
    <w:uiPriority w:val="99"/>
    <w:semiHidden/>
    <w:rsid w:val="002D00EC"/>
    <w:rPr>
      <w:rFonts w:ascii="Times New Roman" w:eastAsia="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4692410">
      <w:bodyDiv w:val="1"/>
      <w:marLeft w:val="0"/>
      <w:marRight w:val="0"/>
      <w:marTop w:val="0"/>
      <w:marBottom w:val="0"/>
      <w:divBdr>
        <w:top w:val="none" w:sz="0" w:space="0" w:color="auto"/>
        <w:left w:val="none" w:sz="0" w:space="0" w:color="auto"/>
        <w:bottom w:val="none" w:sz="0" w:space="0" w:color="auto"/>
        <w:right w:val="none" w:sz="0" w:space="0" w:color="auto"/>
      </w:divBdr>
      <w:divsChild>
        <w:div w:id="2066440656">
          <w:marLeft w:val="0"/>
          <w:marRight w:val="0"/>
          <w:marTop w:val="0"/>
          <w:marBottom w:val="0"/>
          <w:divBdr>
            <w:top w:val="none" w:sz="0" w:space="0" w:color="auto"/>
            <w:left w:val="none" w:sz="0" w:space="0" w:color="auto"/>
            <w:bottom w:val="none" w:sz="0" w:space="0" w:color="auto"/>
            <w:right w:val="none" w:sz="0" w:space="0" w:color="auto"/>
          </w:divBdr>
          <w:divsChild>
            <w:div w:id="1078863162">
              <w:marLeft w:val="0"/>
              <w:marRight w:val="0"/>
              <w:marTop w:val="0"/>
              <w:marBottom w:val="0"/>
              <w:divBdr>
                <w:top w:val="none" w:sz="0" w:space="0" w:color="auto"/>
                <w:left w:val="none" w:sz="0" w:space="0" w:color="auto"/>
                <w:bottom w:val="none" w:sz="0" w:space="0" w:color="auto"/>
                <w:right w:val="none" w:sz="0" w:space="0" w:color="auto"/>
              </w:divBdr>
            </w:div>
            <w:div w:id="1019238835">
              <w:marLeft w:val="0"/>
              <w:marRight w:val="0"/>
              <w:marTop w:val="0"/>
              <w:marBottom w:val="0"/>
              <w:divBdr>
                <w:top w:val="none" w:sz="0" w:space="0" w:color="auto"/>
                <w:left w:val="none" w:sz="0" w:space="0" w:color="auto"/>
                <w:bottom w:val="none" w:sz="0" w:space="0" w:color="auto"/>
                <w:right w:val="none" w:sz="0" w:space="0" w:color="auto"/>
              </w:divBdr>
            </w:div>
            <w:div w:id="1245921021">
              <w:marLeft w:val="0"/>
              <w:marRight w:val="0"/>
              <w:marTop w:val="0"/>
              <w:marBottom w:val="0"/>
              <w:divBdr>
                <w:top w:val="none" w:sz="0" w:space="0" w:color="auto"/>
                <w:left w:val="none" w:sz="0" w:space="0" w:color="auto"/>
                <w:bottom w:val="none" w:sz="0" w:space="0" w:color="auto"/>
                <w:right w:val="none" w:sz="0" w:space="0" w:color="auto"/>
              </w:divBdr>
            </w:div>
            <w:div w:id="429157318">
              <w:marLeft w:val="0"/>
              <w:marRight w:val="0"/>
              <w:marTop w:val="0"/>
              <w:marBottom w:val="0"/>
              <w:divBdr>
                <w:top w:val="none" w:sz="0" w:space="0" w:color="auto"/>
                <w:left w:val="none" w:sz="0" w:space="0" w:color="auto"/>
                <w:bottom w:val="none" w:sz="0" w:space="0" w:color="auto"/>
                <w:right w:val="none" w:sz="0" w:space="0" w:color="auto"/>
              </w:divBdr>
            </w:div>
            <w:div w:id="917403549">
              <w:marLeft w:val="0"/>
              <w:marRight w:val="0"/>
              <w:marTop w:val="0"/>
              <w:marBottom w:val="0"/>
              <w:divBdr>
                <w:top w:val="none" w:sz="0" w:space="0" w:color="auto"/>
                <w:left w:val="none" w:sz="0" w:space="0" w:color="auto"/>
                <w:bottom w:val="none" w:sz="0" w:space="0" w:color="auto"/>
                <w:right w:val="none" w:sz="0" w:space="0" w:color="auto"/>
              </w:divBdr>
            </w:div>
            <w:div w:id="2145586523">
              <w:marLeft w:val="0"/>
              <w:marRight w:val="0"/>
              <w:marTop w:val="0"/>
              <w:marBottom w:val="0"/>
              <w:divBdr>
                <w:top w:val="none" w:sz="0" w:space="0" w:color="auto"/>
                <w:left w:val="none" w:sz="0" w:space="0" w:color="auto"/>
                <w:bottom w:val="none" w:sz="0" w:space="0" w:color="auto"/>
                <w:right w:val="none" w:sz="0" w:space="0" w:color="auto"/>
              </w:divBdr>
            </w:div>
            <w:div w:id="1984776261">
              <w:marLeft w:val="0"/>
              <w:marRight w:val="0"/>
              <w:marTop w:val="0"/>
              <w:marBottom w:val="0"/>
              <w:divBdr>
                <w:top w:val="none" w:sz="0" w:space="0" w:color="auto"/>
                <w:left w:val="none" w:sz="0" w:space="0" w:color="auto"/>
                <w:bottom w:val="none" w:sz="0" w:space="0" w:color="auto"/>
                <w:right w:val="none" w:sz="0" w:space="0" w:color="auto"/>
              </w:divBdr>
            </w:div>
            <w:div w:id="295573516">
              <w:marLeft w:val="0"/>
              <w:marRight w:val="0"/>
              <w:marTop w:val="0"/>
              <w:marBottom w:val="0"/>
              <w:divBdr>
                <w:top w:val="none" w:sz="0" w:space="0" w:color="auto"/>
                <w:left w:val="none" w:sz="0" w:space="0" w:color="auto"/>
                <w:bottom w:val="none" w:sz="0" w:space="0" w:color="auto"/>
                <w:right w:val="none" w:sz="0" w:space="0" w:color="auto"/>
              </w:divBdr>
            </w:div>
            <w:div w:id="90709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817851">
      <w:bodyDiv w:val="1"/>
      <w:marLeft w:val="0"/>
      <w:marRight w:val="0"/>
      <w:marTop w:val="0"/>
      <w:marBottom w:val="0"/>
      <w:divBdr>
        <w:top w:val="none" w:sz="0" w:space="0" w:color="auto"/>
        <w:left w:val="none" w:sz="0" w:space="0" w:color="auto"/>
        <w:bottom w:val="none" w:sz="0" w:space="0" w:color="auto"/>
        <w:right w:val="none" w:sz="0" w:space="0" w:color="auto"/>
      </w:divBdr>
      <w:divsChild>
        <w:div w:id="647779698">
          <w:marLeft w:val="0"/>
          <w:marRight w:val="0"/>
          <w:marTop w:val="0"/>
          <w:marBottom w:val="0"/>
          <w:divBdr>
            <w:top w:val="none" w:sz="0" w:space="0" w:color="auto"/>
            <w:left w:val="none" w:sz="0" w:space="0" w:color="auto"/>
            <w:bottom w:val="none" w:sz="0" w:space="0" w:color="auto"/>
            <w:right w:val="none" w:sz="0" w:space="0" w:color="auto"/>
          </w:divBdr>
          <w:divsChild>
            <w:div w:id="904338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099293">
      <w:bodyDiv w:val="1"/>
      <w:marLeft w:val="0"/>
      <w:marRight w:val="0"/>
      <w:marTop w:val="0"/>
      <w:marBottom w:val="0"/>
      <w:divBdr>
        <w:top w:val="none" w:sz="0" w:space="0" w:color="auto"/>
        <w:left w:val="none" w:sz="0" w:space="0" w:color="auto"/>
        <w:bottom w:val="none" w:sz="0" w:space="0" w:color="auto"/>
        <w:right w:val="none" w:sz="0" w:space="0" w:color="auto"/>
      </w:divBdr>
      <w:divsChild>
        <w:div w:id="1926301350">
          <w:marLeft w:val="0"/>
          <w:marRight w:val="0"/>
          <w:marTop w:val="0"/>
          <w:marBottom w:val="0"/>
          <w:divBdr>
            <w:top w:val="none" w:sz="0" w:space="0" w:color="auto"/>
            <w:left w:val="none" w:sz="0" w:space="0" w:color="auto"/>
            <w:bottom w:val="none" w:sz="0" w:space="0" w:color="auto"/>
            <w:right w:val="none" w:sz="0" w:space="0" w:color="auto"/>
          </w:divBdr>
          <w:divsChild>
            <w:div w:id="1150753426">
              <w:marLeft w:val="0"/>
              <w:marRight w:val="0"/>
              <w:marTop w:val="0"/>
              <w:marBottom w:val="0"/>
              <w:divBdr>
                <w:top w:val="none" w:sz="0" w:space="0" w:color="auto"/>
                <w:left w:val="none" w:sz="0" w:space="0" w:color="auto"/>
                <w:bottom w:val="none" w:sz="0" w:space="0" w:color="auto"/>
                <w:right w:val="none" w:sz="0" w:space="0" w:color="auto"/>
              </w:divBdr>
            </w:div>
            <w:div w:id="1648702799">
              <w:marLeft w:val="0"/>
              <w:marRight w:val="0"/>
              <w:marTop w:val="0"/>
              <w:marBottom w:val="0"/>
              <w:divBdr>
                <w:top w:val="none" w:sz="0" w:space="0" w:color="auto"/>
                <w:left w:val="none" w:sz="0" w:space="0" w:color="auto"/>
                <w:bottom w:val="none" w:sz="0" w:space="0" w:color="auto"/>
                <w:right w:val="none" w:sz="0" w:space="0" w:color="auto"/>
              </w:divBdr>
            </w:div>
            <w:div w:id="527376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025792">
      <w:bodyDiv w:val="1"/>
      <w:marLeft w:val="0"/>
      <w:marRight w:val="0"/>
      <w:marTop w:val="0"/>
      <w:marBottom w:val="0"/>
      <w:divBdr>
        <w:top w:val="none" w:sz="0" w:space="0" w:color="auto"/>
        <w:left w:val="none" w:sz="0" w:space="0" w:color="auto"/>
        <w:bottom w:val="none" w:sz="0" w:space="0" w:color="auto"/>
        <w:right w:val="none" w:sz="0" w:space="0" w:color="auto"/>
      </w:divBdr>
      <w:divsChild>
        <w:div w:id="192155213">
          <w:marLeft w:val="0"/>
          <w:marRight w:val="0"/>
          <w:marTop w:val="0"/>
          <w:marBottom w:val="0"/>
          <w:divBdr>
            <w:top w:val="none" w:sz="0" w:space="0" w:color="auto"/>
            <w:left w:val="none" w:sz="0" w:space="0" w:color="auto"/>
            <w:bottom w:val="none" w:sz="0" w:space="0" w:color="auto"/>
            <w:right w:val="none" w:sz="0" w:space="0" w:color="auto"/>
          </w:divBdr>
          <w:divsChild>
            <w:div w:id="514272496">
              <w:marLeft w:val="0"/>
              <w:marRight w:val="0"/>
              <w:marTop w:val="0"/>
              <w:marBottom w:val="0"/>
              <w:divBdr>
                <w:top w:val="none" w:sz="0" w:space="0" w:color="auto"/>
                <w:left w:val="none" w:sz="0" w:space="0" w:color="auto"/>
                <w:bottom w:val="none" w:sz="0" w:space="0" w:color="auto"/>
                <w:right w:val="none" w:sz="0" w:space="0" w:color="auto"/>
              </w:divBdr>
            </w:div>
            <w:div w:id="35159088">
              <w:marLeft w:val="0"/>
              <w:marRight w:val="0"/>
              <w:marTop w:val="0"/>
              <w:marBottom w:val="0"/>
              <w:divBdr>
                <w:top w:val="none" w:sz="0" w:space="0" w:color="auto"/>
                <w:left w:val="none" w:sz="0" w:space="0" w:color="auto"/>
                <w:bottom w:val="none" w:sz="0" w:space="0" w:color="auto"/>
                <w:right w:val="none" w:sz="0" w:space="0" w:color="auto"/>
              </w:divBdr>
            </w:div>
            <w:div w:id="1618827066">
              <w:marLeft w:val="0"/>
              <w:marRight w:val="0"/>
              <w:marTop w:val="0"/>
              <w:marBottom w:val="0"/>
              <w:divBdr>
                <w:top w:val="none" w:sz="0" w:space="0" w:color="auto"/>
                <w:left w:val="none" w:sz="0" w:space="0" w:color="auto"/>
                <w:bottom w:val="none" w:sz="0" w:space="0" w:color="auto"/>
                <w:right w:val="none" w:sz="0" w:space="0" w:color="auto"/>
              </w:divBdr>
            </w:div>
            <w:div w:id="1900894366">
              <w:marLeft w:val="0"/>
              <w:marRight w:val="0"/>
              <w:marTop w:val="0"/>
              <w:marBottom w:val="0"/>
              <w:divBdr>
                <w:top w:val="none" w:sz="0" w:space="0" w:color="auto"/>
                <w:left w:val="none" w:sz="0" w:space="0" w:color="auto"/>
                <w:bottom w:val="none" w:sz="0" w:space="0" w:color="auto"/>
                <w:right w:val="none" w:sz="0" w:space="0" w:color="auto"/>
              </w:divBdr>
            </w:div>
            <w:div w:id="1118374942">
              <w:marLeft w:val="0"/>
              <w:marRight w:val="0"/>
              <w:marTop w:val="0"/>
              <w:marBottom w:val="0"/>
              <w:divBdr>
                <w:top w:val="none" w:sz="0" w:space="0" w:color="auto"/>
                <w:left w:val="none" w:sz="0" w:space="0" w:color="auto"/>
                <w:bottom w:val="none" w:sz="0" w:space="0" w:color="auto"/>
                <w:right w:val="none" w:sz="0" w:space="0" w:color="auto"/>
              </w:divBdr>
            </w:div>
            <w:div w:id="1878813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018607">
      <w:bodyDiv w:val="1"/>
      <w:marLeft w:val="0"/>
      <w:marRight w:val="0"/>
      <w:marTop w:val="0"/>
      <w:marBottom w:val="0"/>
      <w:divBdr>
        <w:top w:val="none" w:sz="0" w:space="0" w:color="auto"/>
        <w:left w:val="none" w:sz="0" w:space="0" w:color="auto"/>
        <w:bottom w:val="none" w:sz="0" w:space="0" w:color="auto"/>
        <w:right w:val="none" w:sz="0" w:space="0" w:color="auto"/>
      </w:divBdr>
      <w:divsChild>
        <w:div w:id="758603280">
          <w:marLeft w:val="0"/>
          <w:marRight w:val="0"/>
          <w:marTop w:val="0"/>
          <w:marBottom w:val="0"/>
          <w:divBdr>
            <w:top w:val="none" w:sz="0" w:space="0" w:color="auto"/>
            <w:left w:val="none" w:sz="0" w:space="0" w:color="auto"/>
            <w:bottom w:val="none" w:sz="0" w:space="0" w:color="auto"/>
            <w:right w:val="none" w:sz="0" w:space="0" w:color="auto"/>
          </w:divBdr>
          <w:divsChild>
            <w:div w:id="1801073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194492">
      <w:bodyDiv w:val="1"/>
      <w:marLeft w:val="0"/>
      <w:marRight w:val="0"/>
      <w:marTop w:val="0"/>
      <w:marBottom w:val="0"/>
      <w:divBdr>
        <w:top w:val="none" w:sz="0" w:space="0" w:color="auto"/>
        <w:left w:val="none" w:sz="0" w:space="0" w:color="auto"/>
        <w:bottom w:val="none" w:sz="0" w:space="0" w:color="auto"/>
        <w:right w:val="none" w:sz="0" w:space="0" w:color="auto"/>
      </w:divBdr>
      <w:divsChild>
        <w:div w:id="456917413">
          <w:marLeft w:val="0"/>
          <w:marRight w:val="0"/>
          <w:marTop w:val="0"/>
          <w:marBottom w:val="0"/>
          <w:divBdr>
            <w:top w:val="none" w:sz="0" w:space="0" w:color="auto"/>
            <w:left w:val="none" w:sz="0" w:space="0" w:color="auto"/>
            <w:bottom w:val="none" w:sz="0" w:space="0" w:color="auto"/>
            <w:right w:val="none" w:sz="0" w:space="0" w:color="auto"/>
          </w:divBdr>
          <w:divsChild>
            <w:div w:id="1615945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228758">
      <w:bodyDiv w:val="1"/>
      <w:marLeft w:val="0"/>
      <w:marRight w:val="0"/>
      <w:marTop w:val="0"/>
      <w:marBottom w:val="0"/>
      <w:divBdr>
        <w:top w:val="none" w:sz="0" w:space="0" w:color="auto"/>
        <w:left w:val="none" w:sz="0" w:space="0" w:color="auto"/>
        <w:bottom w:val="none" w:sz="0" w:space="0" w:color="auto"/>
        <w:right w:val="none" w:sz="0" w:space="0" w:color="auto"/>
      </w:divBdr>
      <w:divsChild>
        <w:div w:id="1370454419">
          <w:marLeft w:val="0"/>
          <w:marRight w:val="0"/>
          <w:marTop w:val="0"/>
          <w:marBottom w:val="0"/>
          <w:divBdr>
            <w:top w:val="none" w:sz="0" w:space="0" w:color="auto"/>
            <w:left w:val="none" w:sz="0" w:space="0" w:color="auto"/>
            <w:bottom w:val="none" w:sz="0" w:space="0" w:color="auto"/>
            <w:right w:val="none" w:sz="0" w:space="0" w:color="auto"/>
          </w:divBdr>
          <w:divsChild>
            <w:div w:id="698090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705855">
      <w:bodyDiv w:val="1"/>
      <w:marLeft w:val="0"/>
      <w:marRight w:val="0"/>
      <w:marTop w:val="0"/>
      <w:marBottom w:val="0"/>
      <w:divBdr>
        <w:top w:val="none" w:sz="0" w:space="0" w:color="auto"/>
        <w:left w:val="none" w:sz="0" w:space="0" w:color="auto"/>
        <w:bottom w:val="none" w:sz="0" w:space="0" w:color="auto"/>
        <w:right w:val="none" w:sz="0" w:space="0" w:color="auto"/>
      </w:divBdr>
    </w:div>
    <w:div w:id="1541162497">
      <w:bodyDiv w:val="1"/>
      <w:marLeft w:val="0"/>
      <w:marRight w:val="0"/>
      <w:marTop w:val="0"/>
      <w:marBottom w:val="0"/>
      <w:divBdr>
        <w:top w:val="none" w:sz="0" w:space="0" w:color="auto"/>
        <w:left w:val="none" w:sz="0" w:space="0" w:color="auto"/>
        <w:bottom w:val="none" w:sz="0" w:space="0" w:color="auto"/>
        <w:right w:val="none" w:sz="0" w:space="0" w:color="auto"/>
      </w:divBdr>
      <w:divsChild>
        <w:div w:id="117260672">
          <w:marLeft w:val="0"/>
          <w:marRight w:val="0"/>
          <w:marTop w:val="0"/>
          <w:marBottom w:val="0"/>
          <w:divBdr>
            <w:top w:val="none" w:sz="0" w:space="0" w:color="auto"/>
            <w:left w:val="none" w:sz="0" w:space="0" w:color="auto"/>
            <w:bottom w:val="none" w:sz="0" w:space="0" w:color="auto"/>
            <w:right w:val="none" w:sz="0" w:space="0" w:color="auto"/>
          </w:divBdr>
          <w:divsChild>
            <w:div w:id="390806214">
              <w:marLeft w:val="0"/>
              <w:marRight w:val="0"/>
              <w:marTop w:val="0"/>
              <w:marBottom w:val="0"/>
              <w:divBdr>
                <w:top w:val="none" w:sz="0" w:space="0" w:color="auto"/>
                <w:left w:val="none" w:sz="0" w:space="0" w:color="auto"/>
                <w:bottom w:val="none" w:sz="0" w:space="0" w:color="auto"/>
                <w:right w:val="none" w:sz="0" w:space="0" w:color="auto"/>
              </w:divBdr>
            </w:div>
            <w:div w:id="1160998947">
              <w:marLeft w:val="0"/>
              <w:marRight w:val="0"/>
              <w:marTop w:val="0"/>
              <w:marBottom w:val="0"/>
              <w:divBdr>
                <w:top w:val="none" w:sz="0" w:space="0" w:color="auto"/>
                <w:left w:val="none" w:sz="0" w:space="0" w:color="auto"/>
                <w:bottom w:val="none" w:sz="0" w:space="0" w:color="auto"/>
                <w:right w:val="none" w:sz="0" w:space="0" w:color="auto"/>
              </w:divBdr>
            </w:div>
            <w:div w:id="571354607">
              <w:marLeft w:val="0"/>
              <w:marRight w:val="0"/>
              <w:marTop w:val="0"/>
              <w:marBottom w:val="0"/>
              <w:divBdr>
                <w:top w:val="none" w:sz="0" w:space="0" w:color="auto"/>
                <w:left w:val="none" w:sz="0" w:space="0" w:color="auto"/>
                <w:bottom w:val="none" w:sz="0" w:space="0" w:color="auto"/>
                <w:right w:val="none" w:sz="0" w:space="0" w:color="auto"/>
              </w:divBdr>
            </w:div>
            <w:div w:id="958413303">
              <w:marLeft w:val="0"/>
              <w:marRight w:val="0"/>
              <w:marTop w:val="0"/>
              <w:marBottom w:val="0"/>
              <w:divBdr>
                <w:top w:val="none" w:sz="0" w:space="0" w:color="auto"/>
                <w:left w:val="none" w:sz="0" w:space="0" w:color="auto"/>
                <w:bottom w:val="none" w:sz="0" w:space="0" w:color="auto"/>
                <w:right w:val="none" w:sz="0" w:space="0" w:color="auto"/>
              </w:divBdr>
            </w:div>
            <w:div w:id="1353459370">
              <w:marLeft w:val="0"/>
              <w:marRight w:val="0"/>
              <w:marTop w:val="0"/>
              <w:marBottom w:val="0"/>
              <w:divBdr>
                <w:top w:val="none" w:sz="0" w:space="0" w:color="auto"/>
                <w:left w:val="none" w:sz="0" w:space="0" w:color="auto"/>
                <w:bottom w:val="none" w:sz="0" w:space="0" w:color="auto"/>
                <w:right w:val="none" w:sz="0" w:space="0" w:color="auto"/>
              </w:divBdr>
            </w:div>
            <w:div w:id="1490251046">
              <w:marLeft w:val="0"/>
              <w:marRight w:val="0"/>
              <w:marTop w:val="0"/>
              <w:marBottom w:val="0"/>
              <w:divBdr>
                <w:top w:val="none" w:sz="0" w:space="0" w:color="auto"/>
                <w:left w:val="none" w:sz="0" w:space="0" w:color="auto"/>
                <w:bottom w:val="none" w:sz="0" w:space="0" w:color="auto"/>
                <w:right w:val="none" w:sz="0" w:space="0" w:color="auto"/>
              </w:divBdr>
            </w:div>
            <w:div w:id="1681422684">
              <w:marLeft w:val="0"/>
              <w:marRight w:val="0"/>
              <w:marTop w:val="0"/>
              <w:marBottom w:val="0"/>
              <w:divBdr>
                <w:top w:val="none" w:sz="0" w:space="0" w:color="auto"/>
                <w:left w:val="none" w:sz="0" w:space="0" w:color="auto"/>
                <w:bottom w:val="none" w:sz="0" w:space="0" w:color="auto"/>
                <w:right w:val="none" w:sz="0" w:space="0" w:color="auto"/>
              </w:divBdr>
            </w:div>
            <w:div w:id="1644193325">
              <w:marLeft w:val="0"/>
              <w:marRight w:val="0"/>
              <w:marTop w:val="0"/>
              <w:marBottom w:val="0"/>
              <w:divBdr>
                <w:top w:val="none" w:sz="0" w:space="0" w:color="auto"/>
                <w:left w:val="none" w:sz="0" w:space="0" w:color="auto"/>
                <w:bottom w:val="none" w:sz="0" w:space="0" w:color="auto"/>
                <w:right w:val="none" w:sz="0" w:space="0" w:color="auto"/>
              </w:divBdr>
            </w:div>
            <w:div w:id="1850832151">
              <w:marLeft w:val="0"/>
              <w:marRight w:val="0"/>
              <w:marTop w:val="0"/>
              <w:marBottom w:val="0"/>
              <w:divBdr>
                <w:top w:val="none" w:sz="0" w:space="0" w:color="auto"/>
                <w:left w:val="none" w:sz="0" w:space="0" w:color="auto"/>
                <w:bottom w:val="none" w:sz="0" w:space="0" w:color="auto"/>
                <w:right w:val="none" w:sz="0" w:space="0" w:color="auto"/>
              </w:divBdr>
            </w:div>
            <w:div w:id="301622724">
              <w:marLeft w:val="0"/>
              <w:marRight w:val="0"/>
              <w:marTop w:val="0"/>
              <w:marBottom w:val="0"/>
              <w:divBdr>
                <w:top w:val="none" w:sz="0" w:space="0" w:color="auto"/>
                <w:left w:val="none" w:sz="0" w:space="0" w:color="auto"/>
                <w:bottom w:val="none" w:sz="0" w:space="0" w:color="auto"/>
                <w:right w:val="none" w:sz="0" w:space="0" w:color="auto"/>
              </w:divBdr>
            </w:div>
            <w:div w:id="760106008">
              <w:marLeft w:val="0"/>
              <w:marRight w:val="0"/>
              <w:marTop w:val="0"/>
              <w:marBottom w:val="0"/>
              <w:divBdr>
                <w:top w:val="none" w:sz="0" w:space="0" w:color="auto"/>
                <w:left w:val="none" w:sz="0" w:space="0" w:color="auto"/>
                <w:bottom w:val="none" w:sz="0" w:space="0" w:color="auto"/>
                <w:right w:val="none" w:sz="0" w:space="0" w:color="auto"/>
              </w:divBdr>
            </w:div>
            <w:div w:id="1694720570">
              <w:marLeft w:val="0"/>
              <w:marRight w:val="0"/>
              <w:marTop w:val="0"/>
              <w:marBottom w:val="0"/>
              <w:divBdr>
                <w:top w:val="none" w:sz="0" w:space="0" w:color="auto"/>
                <w:left w:val="none" w:sz="0" w:space="0" w:color="auto"/>
                <w:bottom w:val="none" w:sz="0" w:space="0" w:color="auto"/>
                <w:right w:val="none" w:sz="0" w:space="0" w:color="auto"/>
              </w:divBdr>
            </w:div>
            <w:div w:id="14232130">
              <w:marLeft w:val="0"/>
              <w:marRight w:val="0"/>
              <w:marTop w:val="0"/>
              <w:marBottom w:val="0"/>
              <w:divBdr>
                <w:top w:val="none" w:sz="0" w:space="0" w:color="auto"/>
                <w:left w:val="none" w:sz="0" w:space="0" w:color="auto"/>
                <w:bottom w:val="none" w:sz="0" w:space="0" w:color="auto"/>
                <w:right w:val="none" w:sz="0" w:space="0" w:color="auto"/>
              </w:divBdr>
            </w:div>
            <w:div w:id="1258950684">
              <w:marLeft w:val="0"/>
              <w:marRight w:val="0"/>
              <w:marTop w:val="0"/>
              <w:marBottom w:val="0"/>
              <w:divBdr>
                <w:top w:val="none" w:sz="0" w:space="0" w:color="auto"/>
                <w:left w:val="none" w:sz="0" w:space="0" w:color="auto"/>
                <w:bottom w:val="none" w:sz="0" w:space="0" w:color="auto"/>
                <w:right w:val="none" w:sz="0" w:space="0" w:color="auto"/>
              </w:divBdr>
            </w:div>
            <w:div w:id="238100044">
              <w:marLeft w:val="0"/>
              <w:marRight w:val="0"/>
              <w:marTop w:val="0"/>
              <w:marBottom w:val="0"/>
              <w:divBdr>
                <w:top w:val="none" w:sz="0" w:space="0" w:color="auto"/>
                <w:left w:val="none" w:sz="0" w:space="0" w:color="auto"/>
                <w:bottom w:val="none" w:sz="0" w:space="0" w:color="auto"/>
                <w:right w:val="none" w:sz="0" w:space="0" w:color="auto"/>
              </w:divBdr>
            </w:div>
            <w:div w:id="1465463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1405341">
      <w:bodyDiv w:val="1"/>
      <w:marLeft w:val="0"/>
      <w:marRight w:val="0"/>
      <w:marTop w:val="0"/>
      <w:marBottom w:val="0"/>
      <w:divBdr>
        <w:top w:val="none" w:sz="0" w:space="0" w:color="auto"/>
        <w:left w:val="none" w:sz="0" w:space="0" w:color="auto"/>
        <w:bottom w:val="none" w:sz="0" w:space="0" w:color="auto"/>
        <w:right w:val="none" w:sz="0" w:space="0" w:color="auto"/>
      </w:divBdr>
    </w:div>
    <w:div w:id="1985312925">
      <w:bodyDiv w:val="1"/>
      <w:marLeft w:val="0"/>
      <w:marRight w:val="0"/>
      <w:marTop w:val="0"/>
      <w:marBottom w:val="0"/>
      <w:divBdr>
        <w:top w:val="none" w:sz="0" w:space="0" w:color="auto"/>
        <w:left w:val="none" w:sz="0" w:space="0" w:color="auto"/>
        <w:bottom w:val="none" w:sz="0" w:space="0" w:color="auto"/>
        <w:right w:val="none" w:sz="0" w:space="0" w:color="auto"/>
      </w:divBdr>
      <w:divsChild>
        <w:div w:id="318461637">
          <w:marLeft w:val="0"/>
          <w:marRight w:val="0"/>
          <w:marTop w:val="0"/>
          <w:marBottom w:val="0"/>
          <w:divBdr>
            <w:top w:val="none" w:sz="0" w:space="0" w:color="auto"/>
            <w:left w:val="none" w:sz="0" w:space="0" w:color="auto"/>
            <w:bottom w:val="none" w:sz="0" w:space="0" w:color="auto"/>
            <w:right w:val="none" w:sz="0" w:space="0" w:color="auto"/>
          </w:divBdr>
          <w:divsChild>
            <w:div w:id="1708795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443301">
      <w:bodyDiv w:val="1"/>
      <w:marLeft w:val="0"/>
      <w:marRight w:val="0"/>
      <w:marTop w:val="0"/>
      <w:marBottom w:val="0"/>
      <w:divBdr>
        <w:top w:val="none" w:sz="0" w:space="0" w:color="auto"/>
        <w:left w:val="none" w:sz="0" w:space="0" w:color="auto"/>
        <w:bottom w:val="none" w:sz="0" w:space="0" w:color="auto"/>
        <w:right w:val="none" w:sz="0" w:space="0" w:color="auto"/>
      </w:divBdr>
      <w:divsChild>
        <w:div w:id="1840610996">
          <w:marLeft w:val="0"/>
          <w:marRight w:val="0"/>
          <w:marTop w:val="0"/>
          <w:marBottom w:val="0"/>
          <w:divBdr>
            <w:top w:val="none" w:sz="0" w:space="0" w:color="auto"/>
            <w:left w:val="none" w:sz="0" w:space="0" w:color="auto"/>
            <w:bottom w:val="none" w:sz="0" w:space="0" w:color="auto"/>
            <w:right w:val="none" w:sz="0" w:space="0" w:color="auto"/>
          </w:divBdr>
          <w:divsChild>
            <w:div w:id="93131595">
              <w:marLeft w:val="0"/>
              <w:marRight w:val="0"/>
              <w:marTop w:val="0"/>
              <w:marBottom w:val="0"/>
              <w:divBdr>
                <w:top w:val="none" w:sz="0" w:space="0" w:color="auto"/>
                <w:left w:val="none" w:sz="0" w:space="0" w:color="auto"/>
                <w:bottom w:val="none" w:sz="0" w:space="0" w:color="auto"/>
                <w:right w:val="none" w:sz="0" w:space="0" w:color="auto"/>
              </w:divBdr>
            </w:div>
            <w:div w:id="746460078">
              <w:marLeft w:val="0"/>
              <w:marRight w:val="0"/>
              <w:marTop w:val="0"/>
              <w:marBottom w:val="0"/>
              <w:divBdr>
                <w:top w:val="none" w:sz="0" w:space="0" w:color="auto"/>
                <w:left w:val="none" w:sz="0" w:space="0" w:color="auto"/>
                <w:bottom w:val="none" w:sz="0" w:space="0" w:color="auto"/>
                <w:right w:val="none" w:sz="0" w:space="0" w:color="auto"/>
              </w:divBdr>
            </w:div>
            <w:div w:id="338116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image" Target="media/image6.tiff"/><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tiff"/><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tiff"/><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image" Target="media/image3.tiff"/><Relationship Id="rId4" Type="http://schemas.openxmlformats.org/officeDocument/2006/relationships/settings" Target="settings.xml"/><Relationship Id="rId9" Type="http://schemas.openxmlformats.org/officeDocument/2006/relationships/image" Target="media/image2.tiff"/><Relationship Id="rId14"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56BCDAD-ED72-7943-B8E7-62389B965B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Pages>
  <Words>850</Words>
  <Characters>4846</Characters>
  <Application>Microsoft Office Word</Application>
  <DocSecurity>0</DocSecurity>
  <Lines>40</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4</cp:revision>
  <cp:lastPrinted>2018-11-09T14:28:00Z</cp:lastPrinted>
  <dcterms:created xsi:type="dcterms:W3CDTF">2018-11-09T14:28:00Z</dcterms:created>
  <dcterms:modified xsi:type="dcterms:W3CDTF">2018-11-09T14:28:00Z</dcterms:modified>
</cp:coreProperties>
</file>